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74AB" w14:textId="77777777" w:rsidR="00BC67C2" w:rsidRDefault="00BC67C2" w:rsidP="00823D46"/>
    <w:p w14:paraId="013710FE" w14:textId="77777777" w:rsidR="00EA359C" w:rsidRDefault="00EA359C" w:rsidP="00823D46"/>
    <w:p w14:paraId="3FA40C08" w14:textId="0E40A62D" w:rsidR="00716536" w:rsidRDefault="00716536" w:rsidP="00B40544">
      <w:pPr>
        <w:jc w:val="center"/>
        <w:outlineLvl w:val="0"/>
        <w:rPr>
          <w:b/>
          <w:u w:val="single"/>
        </w:rPr>
      </w:pPr>
      <w:r w:rsidRPr="002A5070">
        <w:rPr>
          <w:b/>
          <w:u w:val="single"/>
        </w:rPr>
        <w:t xml:space="preserve">Referral form </w:t>
      </w:r>
      <w:r w:rsidR="009B4E61">
        <w:rPr>
          <w:b/>
          <w:u w:val="single"/>
        </w:rPr>
        <w:t>-</w:t>
      </w:r>
      <w:r w:rsidRPr="002A5070">
        <w:rPr>
          <w:b/>
          <w:u w:val="single"/>
        </w:rPr>
        <w:t xml:space="preserve"> </w:t>
      </w:r>
      <w:r>
        <w:rPr>
          <w:b/>
          <w:u w:val="single"/>
        </w:rPr>
        <w:t xml:space="preserve">Birmingham and Solihull </w:t>
      </w:r>
      <w:r w:rsidRPr="002A5070">
        <w:rPr>
          <w:b/>
          <w:u w:val="single"/>
        </w:rPr>
        <w:t>Adult ADHD Service</w:t>
      </w:r>
    </w:p>
    <w:p w14:paraId="6133CD16" w14:textId="77777777" w:rsidR="002C62D0" w:rsidRPr="002A5070" w:rsidRDefault="002C62D0" w:rsidP="00B40544">
      <w:pPr>
        <w:jc w:val="center"/>
        <w:outlineLvl w:val="0"/>
        <w:rPr>
          <w:b/>
          <w:u w:val="single"/>
        </w:rPr>
      </w:pPr>
    </w:p>
    <w:p w14:paraId="186966C2" w14:textId="77777777" w:rsidR="002C62D0" w:rsidRDefault="00B40544" w:rsidP="00B40544">
      <w:pPr>
        <w:jc w:val="center"/>
        <w:rPr>
          <w:b/>
          <w:bCs w:val="0"/>
        </w:rPr>
      </w:pPr>
      <w:r w:rsidRPr="002C62D0">
        <w:rPr>
          <w:b/>
          <w:bCs w:val="0"/>
        </w:rPr>
        <w:t xml:space="preserve">This referral form </w:t>
      </w:r>
      <w:r w:rsidR="008512EF" w:rsidRPr="002C62D0">
        <w:rPr>
          <w:b/>
          <w:bCs w:val="0"/>
        </w:rPr>
        <w:t xml:space="preserve">is to be used for primary and secondary care/internal referrals and </w:t>
      </w:r>
      <w:r w:rsidRPr="002C62D0">
        <w:rPr>
          <w:b/>
          <w:bCs w:val="0"/>
        </w:rPr>
        <w:t>relate</w:t>
      </w:r>
      <w:r w:rsidR="008512EF" w:rsidRPr="002C62D0">
        <w:rPr>
          <w:b/>
          <w:bCs w:val="0"/>
        </w:rPr>
        <w:t>s</w:t>
      </w:r>
      <w:r w:rsidRPr="002C62D0">
        <w:rPr>
          <w:b/>
          <w:bCs w:val="0"/>
        </w:rPr>
        <w:t xml:space="preserve"> to patients aged 18</w:t>
      </w:r>
      <w:proofErr w:type="gramStart"/>
      <w:r w:rsidR="00E05F9B" w:rsidRPr="002C62D0">
        <w:rPr>
          <w:b/>
          <w:bCs w:val="0"/>
        </w:rPr>
        <w:t>+</w:t>
      </w:r>
      <w:r w:rsidRPr="002C62D0">
        <w:rPr>
          <w:b/>
          <w:bCs w:val="0"/>
        </w:rPr>
        <w:t xml:space="preserve">  from</w:t>
      </w:r>
      <w:proofErr w:type="gramEnd"/>
      <w:r w:rsidRPr="002C62D0">
        <w:rPr>
          <w:b/>
          <w:bCs w:val="0"/>
        </w:rPr>
        <w:t xml:space="preserve"> Solihull and 25</w:t>
      </w:r>
      <w:r w:rsidR="00E05F9B" w:rsidRPr="002C62D0">
        <w:rPr>
          <w:b/>
          <w:bCs w:val="0"/>
        </w:rPr>
        <w:t>+</w:t>
      </w:r>
      <w:r w:rsidRPr="002C62D0">
        <w:rPr>
          <w:b/>
          <w:bCs w:val="0"/>
        </w:rPr>
        <w:t xml:space="preserve"> from Birmingham. </w:t>
      </w:r>
    </w:p>
    <w:p w14:paraId="41912A7A" w14:textId="77777777" w:rsidR="002C62D0" w:rsidRDefault="002C62D0" w:rsidP="00B40544">
      <w:pPr>
        <w:jc w:val="center"/>
        <w:rPr>
          <w:b/>
          <w:bCs w:val="0"/>
        </w:rPr>
      </w:pPr>
    </w:p>
    <w:p w14:paraId="46D56115" w14:textId="1E97D348" w:rsidR="00B40544" w:rsidRPr="002C62D0" w:rsidRDefault="00B40544" w:rsidP="00B40544">
      <w:pPr>
        <w:jc w:val="center"/>
        <w:rPr>
          <w:b/>
          <w:bCs w:val="0"/>
        </w:rPr>
      </w:pPr>
      <w:r w:rsidRPr="002C62D0">
        <w:rPr>
          <w:b/>
          <w:bCs w:val="0"/>
        </w:rPr>
        <w:t>Any Birmingham patients under 25 are to be referred to Forward Thinking Birmingham.</w:t>
      </w:r>
    </w:p>
    <w:p w14:paraId="204C306A" w14:textId="77777777" w:rsidR="00B40544" w:rsidRDefault="00B40544" w:rsidP="00716536">
      <w:pPr>
        <w:jc w:val="both"/>
      </w:pPr>
    </w:p>
    <w:p w14:paraId="0BB86FF4" w14:textId="08FC0195" w:rsidR="00716536" w:rsidRDefault="00716536" w:rsidP="001E0B29">
      <w:pPr>
        <w:pStyle w:val="NoSpacing"/>
        <w:rPr>
          <w:spacing w:val="-2"/>
        </w:rPr>
      </w:pPr>
      <w:r w:rsidRPr="00CE0FCE">
        <w:t>P</w:t>
      </w:r>
      <w:r w:rsidRPr="00CE0FCE">
        <w:rPr>
          <w:spacing w:val="-1"/>
        </w:rPr>
        <w:t>l</w:t>
      </w:r>
      <w:r w:rsidRPr="00CE0FCE">
        <w:t>ease</w:t>
      </w:r>
      <w:r w:rsidRPr="00CE0FCE">
        <w:rPr>
          <w:spacing w:val="47"/>
        </w:rPr>
        <w:t xml:space="preserve"> </w:t>
      </w:r>
      <w:r w:rsidRPr="00CE0FCE">
        <w:rPr>
          <w:spacing w:val="-3"/>
        </w:rPr>
        <w:t>c</w:t>
      </w:r>
      <w:r w:rsidRPr="00CE0FCE">
        <w:t>o</w:t>
      </w:r>
      <w:r w:rsidRPr="00CE0FCE">
        <w:rPr>
          <w:spacing w:val="-1"/>
        </w:rPr>
        <w:t>m</w:t>
      </w:r>
      <w:r w:rsidRPr="00CE0FCE">
        <w:t>p</w:t>
      </w:r>
      <w:r w:rsidRPr="00CE0FCE">
        <w:rPr>
          <w:spacing w:val="-1"/>
        </w:rPr>
        <w:t>l</w:t>
      </w:r>
      <w:r w:rsidRPr="00CE0FCE">
        <w:t>e</w:t>
      </w:r>
      <w:r w:rsidRPr="00CE0FCE">
        <w:rPr>
          <w:spacing w:val="-2"/>
        </w:rPr>
        <w:t>t</w:t>
      </w:r>
      <w:r w:rsidRPr="00CE0FCE">
        <w:t>e</w:t>
      </w:r>
      <w:r w:rsidRPr="00CE0FCE">
        <w:rPr>
          <w:spacing w:val="47"/>
        </w:rPr>
        <w:t xml:space="preserve"> </w:t>
      </w:r>
      <w:r w:rsidRPr="00CE0FCE">
        <w:t>a</w:t>
      </w:r>
      <w:r w:rsidRPr="00CE0FCE">
        <w:rPr>
          <w:spacing w:val="-1"/>
        </w:rPr>
        <w:t>l</w:t>
      </w:r>
      <w:r w:rsidRPr="00CE0FCE">
        <w:t>l</w:t>
      </w:r>
      <w:r w:rsidRPr="00CE0FCE">
        <w:rPr>
          <w:spacing w:val="46"/>
        </w:rPr>
        <w:t xml:space="preserve"> </w:t>
      </w:r>
      <w:r w:rsidRPr="00CE0FCE">
        <w:rPr>
          <w:spacing w:val="-3"/>
        </w:rPr>
        <w:t>s</w:t>
      </w:r>
      <w:r w:rsidRPr="00CE0FCE">
        <w:t>ect</w:t>
      </w:r>
      <w:r w:rsidRPr="00CE0FCE">
        <w:rPr>
          <w:spacing w:val="-1"/>
        </w:rPr>
        <w:t>i</w:t>
      </w:r>
      <w:r w:rsidRPr="00CE0FCE">
        <w:t>ons,</w:t>
      </w:r>
      <w:r w:rsidRPr="00CE0FCE">
        <w:rPr>
          <w:spacing w:val="45"/>
        </w:rPr>
        <w:t xml:space="preserve"> </w:t>
      </w:r>
      <w:r w:rsidRPr="00CE0FCE">
        <w:t>th</w:t>
      </w:r>
      <w:r w:rsidRPr="00CE0FCE">
        <w:rPr>
          <w:spacing w:val="-1"/>
        </w:rPr>
        <w:t>i</w:t>
      </w:r>
      <w:r w:rsidRPr="00CE0FCE">
        <w:t>s</w:t>
      </w:r>
      <w:r w:rsidRPr="00CE0FCE">
        <w:rPr>
          <w:spacing w:val="46"/>
        </w:rPr>
        <w:t xml:space="preserve"> </w:t>
      </w:r>
      <w:r w:rsidRPr="00CE0FCE">
        <w:rPr>
          <w:spacing w:val="-1"/>
        </w:rPr>
        <w:t>i</w:t>
      </w:r>
      <w:r w:rsidRPr="00CE0FCE">
        <w:rPr>
          <w:spacing w:val="-2"/>
        </w:rPr>
        <w:t>n</w:t>
      </w:r>
      <w:r w:rsidRPr="00CE0FCE">
        <w:t>fo</w:t>
      </w:r>
      <w:r w:rsidRPr="00CE0FCE">
        <w:rPr>
          <w:spacing w:val="-1"/>
        </w:rPr>
        <w:t>rm</w:t>
      </w:r>
      <w:r w:rsidRPr="00CE0FCE">
        <w:t>at</w:t>
      </w:r>
      <w:r w:rsidRPr="00CE0FCE">
        <w:rPr>
          <w:spacing w:val="-3"/>
        </w:rPr>
        <w:t>i</w:t>
      </w:r>
      <w:r w:rsidRPr="00CE0FCE">
        <w:t>on</w:t>
      </w:r>
      <w:r w:rsidRPr="00CE0FCE">
        <w:rPr>
          <w:spacing w:val="48"/>
        </w:rPr>
        <w:t xml:space="preserve"> </w:t>
      </w:r>
      <w:r w:rsidRPr="00CE0FCE">
        <w:rPr>
          <w:spacing w:val="-3"/>
        </w:rPr>
        <w:t>w</w:t>
      </w:r>
      <w:r w:rsidRPr="00CE0FCE">
        <w:rPr>
          <w:spacing w:val="-1"/>
        </w:rPr>
        <w:t>il</w:t>
      </w:r>
      <w:r w:rsidRPr="00CE0FCE">
        <w:t>l</w:t>
      </w:r>
      <w:r w:rsidRPr="00CE0FCE">
        <w:rPr>
          <w:spacing w:val="46"/>
        </w:rPr>
        <w:t xml:space="preserve"> </w:t>
      </w:r>
      <w:r w:rsidRPr="00CE0FCE">
        <w:t>ensu</w:t>
      </w:r>
      <w:r w:rsidRPr="00CE0FCE">
        <w:rPr>
          <w:spacing w:val="-1"/>
        </w:rPr>
        <w:t>r</w:t>
      </w:r>
      <w:r w:rsidRPr="00CE0FCE">
        <w:t>e</w:t>
      </w:r>
      <w:r w:rsidRPr="00CE0FCE">
        <w:rPr>
          <w:spacing w:val="47"/>
        </w:rPr>
        <w:t xml:space="preserve"> </w:t>
      </w:r>
      <w:r w:rsidRPr="00CE0FCE">
        <w:rPr>
          <w:spacing w:val="-1"/>
        </w:rPr>
        <w:t>r</w:t>
      </w:r>
      <w:r w:rsidRPr="00CE0FCE">
        <w:rPr>
          <w:spacing w:val="-2"/>
        </w:rPr>
        <w:t>e</w:t>
      </w:r>
      <w:r w:rsidRPr="00CE0FCE">
        <w:rPr>
          <w:spacing w:val="2"/>
        </w:rPr>
        <w:t>f</w:t>
      </w:r>
      <w:r w:rsidRPr="00CE0FCE">
        <w:t>e</w:t>
      </w:r>
      <w:r w:rsidRPr="00CE0FCE">
        <w:rPr>
          <w:spacing w:val="-1"/>
        </w:rPr>
        <w:t>rr</w:t>
      </w:r>
      <w:r w:rsidRPr="00CE0FCE">
        <w:t>a</w:t>
      </w:r>
      <w:r w:rsidRPr="00CE0FCE">
        <w:rPr>
          <w:spacing w:val="-3"/>
        </w:rPr>
        <w:t>l</w:t>
      </w:r>
      <w:r w:rsidRPr="00CE0FCE">
        <w:t>s</w:t>
      </w:r>
      <w:r w:rsidRPr="00CE0FCE">
        <w:rPr>
          <w:spacing w:val="46"/>
        </w:rPr>
        <w:t xml:space="preserve"> </w:t>
      </w:r>
      <w:r w:rsidRPr="00CE0FCE">
        <w:t>a</w:t>
      </w:r>
      <w:r w:rsidRPr="00CE0FCE">
        <w:rPr>
          <w:spacing w:val="-1"/>
        </w:rPr>
        <w:t>r</w:t>
      </w:r>
      <w:r w:rsidRPr="00CE0FCE">
        <w:t>e</w:t>
      </w:r>
      <w:r w:rsidRPr="00CE0FCE">
        <w:rPr>
          <w:spacing w:val="46"/>
        </w:rPr>
        <w:t xml:space="preserve"> </w:t>
      </w:r>
      <w:r w:rsidRPr="00CE0FCE">
        <w:t>ma</w:t>
      </w:r>
      <w:r w:rsidRPr="00CE0FCE">
        <w:rPr>
          <w:spacing w:val="-2"/>
        </w:rPr>
        <w:t>n</w:t>
      </w:r>
      <w:r w:rsidRPr="00CE0FCE">
        <w:t>a</w:t>
      </w:r>
      <w:r w:rsidRPr="00CE0FCE">
        <w:rPr>
          <w:spacing w:val="-2"/>
        </w:rPr>
        <w:t>g</w:t>
      </w:r>
      <w:r w:rsidRPr="00CE0FCE">
        <w:t>ed</w:t>
      </w:r>
      <w:r w:rsidRPr="00CE0FCE">
        <w:rPr>
          <w:spacing w:val="47"/>
        </w:rPr>
        <w:t xml:space="preserve"> </w:t>
      </w:r>
      <w:r w:rsidRPr="00CE0FCE">
        <w:rPr>
          <w:spacing w:val="-1"/>
        </w:rPr>
        <w:t>i</w:t>
      </w:r>
      <w:r w:rsidRPr="00CE0FCE">
        <w:t>n</w:t>
      </w:r>
      <w:r w:rsidRPr="00CE0FCE">
        <w:rPr>
          <w:spacing w:val="46"/>
        </w:rPr>
        <w:t xml:space="preserve"> </w:t>
      </w:r>
      <w:r w:rsidRPr="00CE0FCE">
        <w:t>an</w:t>
      </w:r>
      <w:r w:rsidRPr="00CE0FCE">
        <w:rPr>
          <w:w w:val="99"/>
        </w:rPr>
        <w:t xml:space="preserve"> </w:t>
      </w:r>
      <w:r w:rsidRPr="00CE0FCE">
        <w:rPr>
          <w:spacing w:val="-2"/>
        </w:rPr>
        <w:t>e</w:t>
      </w:r>
      <w:r w:rsidRPr="00CE0FCE">
        <w:t>f</w:t>
      </w:r>
      <w:r w:rsidRPr="00CE0FCE">
        <w:rPr>
          <w:spacing w:val="2"/>
        </w:rPr>
        <w:t>f</w:t>
      </w:r>
      <w:r w:rsidRPr="00CE0FCE">
        <w:rPr>
          <w:spacing w:val="-1"/>
        </w:rPr>
        <w:t>i</w:t>
      </w:r>
      <w:r w:rsidRPr="00CE0FCE">
        <w:t>c</w:t>
      </w:r>
      <w:r w:rsidRPr="00CE0FCE">
        <w:rPr>
          <w:spacing w:val="-1"/>
        </w:rPr>
        <w:t>i</w:t>
      </w:r>
      <w:r w:rsidRPr="00CE0FCE">
        <w:t>ent</w:t>
      </w:r>
      <w:r w:rsidRPr="00CE0FCE">
        <w:rPr>
          <w:spacing w:val="51"/>
        </w:rPr>
        <w:t xml:space="preserve"> </w:t>
      </w:r>
      <w:r w:rsidRPr="00CE0FCE">
        <w:t>ma</w:t>
      </w:r>
      <w:r w:rsidRPr="00CE0FCE">
        <w:rPr>
          <w:spacing w:val="-2"/>
        </w:rPr>
        <w:t>n</w:t>
      </w:r>
      <w:r w:rsidRPr="00CE0FCE">
        <w:t>ner</w:t>
      </w:r>
      <w:r w:rsidRPr="00CE0FCE">
        <w:rPr>
          <w:spacing w:val="52"/>
        </w:rPr>
        <w:t xml:space="preserve"> </w:t>
      </w:r>
      <w:r w:rsidRPr="00CE0FCE">
        <w:t>a</w:t>
      </w:r>
      <w:r w:rsidRPr="00CE0FCE">
        <w:rPr>
          <w:spacing w:val="-2"/>
        </w:rPr>
        <w:t>n</w:t>
      </w:r>
      <w:r w:rsidRPr="00CE0FCE">
        <w:t>d</w:t>
      </w:r>
      <w:r w:rsidRPr="00CE0FCE">
        <w:rPr>
          <w:spacing w:val="52"/>
        </w:rPr>
        <w:t xml:space="preserve"> </w:t>
      </w:r>
      <w:r w:rsidRPr="00CE0FCE">
        <w:rPr>
          <w:spacing w:val="-1"/>
        </w:rPr>
        <w:t>r</w:t>
      </w:r>
      <w:r w:rsidRPr="00CE0FCE">
        <w:t>educe</w:t>
      </w:r>
      <w:r w:rsidRPr="00CE0FCE">
        <w:rPr>
          <w:spacing w:val="54"/>
        </w:rPr>
        <w:t xml:space="preserve"> </w:t>
      </w:r>
      <w:r w:rsidRPr="00CE0FCE">
        <w:t>u</w:t>
      </w:r>
      <w:r w:rsidRPr="00CE0FCE">
        <w:rPr>
          <w:spacing w:val="-2"/>
        </w:rPr>
        <w:t>n</w:t>
      </w:r>
      <w:r w:rsidRPr="00CE0FCE">
        <w:t>a</w:t>
      </w:r>
      <w:r w:rsidRPr="00CE0FCE">
        <w:rPr>
          <w:spacing w:val="-3"/>
        </w:rPr>
        <w:t>v</w:t>
      </w:r>
      <w:r w:rsidRPr="00CE0FCE">
        <w:t>o</w:t>
      </w:r>
      <w:r w:rsidRPr="00CE0FCE">
        <w:rPr>
          <w:spacing w:val="-1"/>
        </w:rPr>
        <w:t>i</w:t>
      </w:r>
      <w:r w:rsidRPr="00CE0FCE">
        <w:t>dab</w:t>
      </w:r>
      <w:r w:rsidRPr="00CE0FCE">
        <w:rPr>
          <w:spacing w:val="-1"/>
        </w:rPr>
        <w:t>l</w:t>
      </w:r>
      <w:r w:rsidRPr="00CE0FCE">
        <w:t>e</w:t>
      </w:r>
      <w:r w:rsidRPr="00CE0FCE">
        <w:rPr>
          <w:spacing w:val="52"/>
        </w:rPr>
        <w:t xml:space="preserve"> </w:t>
      </w:r>
      <w:r w:rsidRPr="00CE0FCE">
        <w:t>de</w:t>
      </w:r>
      <w:r w:rsidRPr="00CE0FCE">
        <w:rPr>
          <w:spacing w:val="-1"/>
        </w:rPr>
        <w:t>l</w:t>
      </w:r>
      <w:r w:rsidRPr="00CE0FCE">
        <w:t>a</w:t>
      </w:r>
      <w:r w:rsidRPr="00CE0FCE">
        <w:rPr>
          <w:spacing w:val="-3"/>
        </w:rPr>
        <w:t>y</w:t>
      </w:r>
      <w:r w:rsidRPr="00CE0FCE">
        <w:t>s</w:t>
      </w:r>
      <w:r w:rsidRPr="00CE0FCE">
        <w:rPr>
          <w:spacing w:val="53"/>
        </w:rPr>
        <w:t xml:space="preserve"> </w:t>
      </w:r>
      <w:r w:rsidRPr="00CE0FCE">
        <w:t>caused</w:t>
      </w:r>
      <w:r w:rsidRPr="00CE0FCE">
        <w:rPr>
          <w:spacing w:val="54"/>
        </w:rPr>
        <w:t xml:space="preserve"> </w:t>
      </w:r>
      <w:r w:rsidRPr="00CE0FCE">
        <w:t>by</w:t>
      </w:r>
      <w:r w:rsidRPr="00CE0FCE">
        <w:rPr>
          <w:spacing w:val="51"/>
        </w:rPr>
        <w:t xml:space="preserve"> </w:t>
      </w:r>
      <w:r w:rsidRPr="00CE0FCE">
        <w:rPr>
          <w:spacing w:val="-1"/>
        </w:rPr>
        <w:t>r</w:t>
      </w:r>
      <w:r w:rsidRPr="00CE0FCE">
        <w:t>e</w:t>
      </w:r>
      <w:r w:rsidRPr="00CE0FCE">
        <w:rPr>
          <w:spacing w:val="-2"/>
        </w:rPr>
        <w:t>q</w:t>
      </w:r>
      <w:r w:rsidRPr="00CE0FCE">
        <w:t>uests</w:t>
      </w:r>
      <w:r w:rsidRPr="00CE0FCE">
        <w:rPr>
          <w:spacing w:val="53"/>
        </w:rPr>
        <w:t xml:space="preserve"> </w:t>
      </w:r>
      <w:r w:rsidRPr="00CE0FCE">
        <w:rPr>
          <w:spacing w:val="2"/>
        </w:rPr>
        <w:t>f</w:t>
      </w:r>
      <w:r w:rsidRPr="00CE0FCE">
        <w:t>or</w:t>
      </w:r>
      <w:r w:rsidRPr="00CE0FCE">
        <w:rPr>
          <w:spacing w:val="51"/>
        </w:rPr>
        <w:t xml:space="preserve"> </w:t>
      </w:r>
      <w:r w:rsidRPr="00CE0FCE">
        <w:rPr>
          <w:spacing w:val="2"/>
        </w:rPr>
        <w:t>f</w:t>
      </w:r>
      <w:r w:rsidRPr="00CE0FCE">
        <w:t>u</w:t>
      </w:r>
      <w:r w:rsidRPr="00CE0FCE">
        <w:rPr>
          <w:spacing w:val="-1"/>
        </w:rPr>
        <w:t>r</w:t>
      </w:r>
      <w:r w:rsidRPr="00CE0FCE">
        <w:t>t</w:t>
      </w:r>
      <w:r w:rsidRPr="00CE0FCE">
        <w:rPr>
          <w:spacing w:val="-2"/>
        </w:rPr>
        <w:t>he</w:t>
      </w:r>
      <w:r w:rsidRPr="00CE0FCE">
        <w:t>r</w:t>
      </w:r>
      <w:r w:rsidRPr="00CE0FCE">
        <w:rPr>
          <w:w w:val="99"/>
        </w:rPr>
        <w:t xml:space="preserve"> </w:t>
      </w:r>
      <w:r w:rsidRPr="00CE0FCE">
        <w:rPr>
          <w:spacing w:val="-1"/>
        </w:rPr>
        <w:t>i</w:t>
      </w:r>
      <w:r w:rsidRPr="00CE0FCE">
        <w:t>nfo</w:t>
      </w:r>
      <w:r w:rsidRPr="00CE0FCE">
        <w:rPr>
          <w:spacing w:val="-1"/>
        </w:rPr>
        <w:t>rm</w:t>
      </w:r>
      <w:r w:rsidRPr="00CE0FCE">
        <w:t>at</w:t>
      </w:r>
      <w:r w:rsidRPr="00CE0FCE">
        <w:rPr>
          <w:spacing w:val="-1"/>
        </w:rPr>
        <w:t>i</w:t>
      </w:r>
      <w:r w:rsidRPr="00CE0FCE">
        <w:t>on.</w:t>
      </w:r>
      <w:r w:rsidRPr="00CE0FCE">
        <w:rPr>
          <w:spacing w:val="4"/>
        </w:rPr>
        <w:t xml:space="preserve"> </w:t>
      </w:r>
    </w:p>
    <w:p w14:paraId="31F14707" w14:textId="103E92F7" w:rsidR="00422D6A" w:rsidRDefault="00422D6A" w:rsidP="00716536">
      <w:pPr>
        <w:jc w:val="both"/>
        <w:rPr>
          <w:spacing w:val="-2"/>
        </w:rPr>
      </w:pPr>
    </w:p>
    <w:p w14:paraId="1B74D9ED" w14:textId="7917626F" w:rsidR="00422D6A" w:rsidRDefault="00B40544" w:rsidP="00716536">
      <w:pPr>
        <w:jc w:val="both"/>
        <w:rPr>
          <w:color w:val="auto"/>
          <w:spacing w:val="-2"/>
        </w:rPr>
      </w:pPr>
      <w:r>
        <w:rPr>
          <w:color w:val="auto"/>
          <w:spacing w:val="-2"/>
        </w:rPr>
        <w:t xml:space="preserve">The completed referral form also needs </w:t>
      </w:r>
      <w:r w:rsidR="00422D6A" w:rsidRPr="007F7356">
        <w:rPr>
          <w:color w:val="auto"/>
          <w:spacing w:val="-2"/>
        </w:rPr>
        <w:t>to include:</w:t>
      </w:r>
    </w:p>
    <w:p w14:paraId="11282D8B" w14:textId="77777777" w:rsidR="002C62D0" w:rsidRPr="007F7356" w:rsidRDefault="002C62D0" w:rsidP="00716536">
      <w:pPr>
        <w:jc w:val="both"/>
        <w:rPr>
          <w:color w:val="auto"/>
          <w:spacing w:val="-2"/>
        </w:rPr>
      </w:pPr>
    </w:p>
    <w:p w14:paraId="4B98C2C8" w14:textId="7BC64A28" w:rsidR="00422D6A" w:rsidRPr="007F7356" w:rsidRDefault="00422D6A" w:rsidP="00422D6A">
      <w:pPr>
        <w:pStyle w:val="ListParagraph"/>
        <w:numPr>
          <w:ilvl w:val="0"/>
          <w:numId w:val="2"/>
        </w:numPr>
        <w:jc w:val="both"/>
        <w:rPr>
          <w:color w:val="auto"/>
          <w:spacing w:val="-2"/>
        </w:rPr>
      </w:pPr>
      <w:r w:rsidRPr="007F7356">
        <w:rPr>
          <w:color w:val="auto"/>
          <w:spacing w:val="-2"/>
        </w:rPr>
        <w:t xml:space="preserve">Completed ASRS scale (Appendix 1) </w:t>
      </w:r>
    </w:p>
    <w:p w14:paraId="2463C940" w14:textId="482C3C75" w:rsidR="00422D6A" w:rsidRPr="007F7356" w:rsidRDefault="00422D6A" w:rsidP="00422D6A">
      <w:pPr>
        <w:pStyle w:val="ListParagraph"/>
        <w:numPr>
          <w:ilvl w:val="0"/>
          <w:numId w:val="2"/>
        </w:numPr>
        <w:jc w:val="both"/>
        <w:rPr>
          <w:color w:val="auto"/>
        </w:rPr>
      </w:pPr>
      <w:r w:rsidRPr="007F7356">
        <w:rPr>
          <w:color w:val="auto"/>
          <w:spacing w:val="-2"/>
        </w:rPr>
        <w:t xml:space="preserve">Completed </w:t>
      </w:r>
      <w:proofErr w:type="spellStart"/>
      <w:r w:rsidR="005F1B7B" w:rsidRPr="007F7356">
        <w:rPr>
          <w:color w:val="auto"/>
          <w:spacing w:val="-2"/>
        </w:rPr>
        <w:t>committment</w:t>
      </w:r>
      <w:proofErr w:type="spellEnd"/>
      <w:r w:rsidRPr="007F7356">
        <w:rPr>
          <w:color w:val="auto"/>
          <w:spacing w:val="-2"/>
        </w:rPr>
        <w:t xml:space="preserve"> for</w:t>
      </w:r>
      <w:r w:rsidR="00D33D8A" w:rsidRPr="007F7356">
        <w:rPr>
          <w:color w:val="auto"/>
          <w:spacing w:val="-2"/>
        </w:rPr>
        <w:t xml:space="preserve"> appropriate</w:t>
      </w:r>
      <w:r w:rsidRPr="007F7356">
        <w:rPr>
          <w:color w:val="auto"/>
          <w:spacing w:val="-2"/>
        </w:rPr>
        <w:t xml:space="preserve"> Shared Care (Appendix 2)</w:t>
      </w:r>
    </w:p>
    <w:p w14:paraId="1D634A27" w14:textId="77777777" w:rsidR="001E0B29" w:rsidRDefault="001E0B29" w:rsidP="001E0B29">
      <w:pPr>
        <w:jc w:val="both"/>
        <w:rPr>
          <w:color w:val="auto"/>
          <w:spacing w:val="-2"/>
        </w:rPr>
      </w:pPr>
    </w:p>
    <w:p w14:paraId="48A782C5" w14:textId="4E61EA38" w:rsidR="00B40544" w:rsidRPr="001E0B29" w:rsidRDefault="001E0B29" w:rsidP="001E0B29">
      <w:pPr>
        <w:jc w:val="both"/>
        <w:rPr>
          <w:color w:val="auto"/>
          <w:spacing w:val="-2"/>
        </w:rPr>
      </w:pPr>
      <w:r>
        <w:rPr>
          <w:color w:val="auto"/>
          <w:spacing w:val="-2"/>
        </w:rPr>
        <w:t>There is a s</w:t>
      </w:r>
      <w:r w:rsidR="00B40544" w:rsidRPr="001E0B29">
        <w:rPr>
          <w:color w:val="auto"/>
          <w:spacing w:val="-2"/>
        </w:rPr>
        <w:t xml:space="preserve">upplementary ASRS form for patient to complete independently </w:t>
      </w:r>
      <w:r w:rsidR="00C64660" w:rsidRPr="001E0B29">
        <w:rPr>
          <w:color w:val="auto"/>
          <w:spacing w:val="-2"/>
        </w:rPr>
        <w:t>(</w:t>
      </w:r>
      <w:r w:rsidR="00B40544" w:rsidRPr="001E0B29">
        <w:rPr>
          <w:color w:val="auto"/>
          <w:spacing w:val="-2"/>
        </w:rPr>
        <w:t>Appendix 3</w:t>
      </w:r>
      <w:r w:rsidR="00C64660" w:rsidRPr="001E0B29">
        <w:rPr>
          <w:color w:val="auto"/>
          <w:spacing w:val="-2"/>
        </w:rPr>
        <w:t>)</w:t>
      </w:r>
      <w:r>
        <w:rPr>
          <w:color w:val="auto"/>
          <w:spacing w:val="-2"/>
        </w:rPr>
        <w:t>; this does not need to be returned</w:t>
      </w:r>
    </w:p>
    <w:p w14:paraId="0C780E8C" w14:textId="54868BA1" w:rsidR="00B40544" w:rsidRPr="007F7356" w:rsidRDefault="00B40544" w:rsidP="00422D6A">
      <w:pPr>
        <w:jc w:val="both"/>
        <w:rPr>
          <w:color w:val="auto"/>
        </w:rPr>
      </w:pPr>
    </w:p>
    <w:p w14:paraId="58A321A3" w14:textId="177733F3" w:rsidR="00422D6A" w:rsidRPr="009023A7" w:rsidRDefault="00422D6A" w:rsidP="00422D6A">
      <w:pPr>
        <w:jc w:val="both"/>
        <w:rPr>
          <w:b/>
          <w:bCs w:val="0"/>
          <w:color w:val="auto"/>
          <w:u w:val="single"/>
        </w:rPr>
      </w:pPr>
      <w:r w:rsidRPr="009023A7">
        <w:rPr>
          <w:b/>
          <w:bCs w:val="0"/>
          <w:color w:val="auto"/>
          <w:u w:val="single"/>
        </w:rPr>
        <w:t xml:space="preserve">If </w:t>
      </w:r>
      <w:r w:rsidR="00DB197F" w:rsidRPr="009023A7">
        <w:rPr>
          <w:b/>
          <w:bCs w:val="0"/>
          <w:color w:val="auto"/>
          <w:u w:val="single"/>
        </w:rPr>
        <w:t>any sections of the form or</w:t>
      </w:r>
      <w:r w:rsidRPr="009023A7">
        <w:rPr>
          <w:b/>
          <w:bCs w:val="0"/>
          <w:color w:val="auto"/>
          <w:u w:val="single"/>
        </w:rPr>
        <w:t xml:space="preserve"> </w:t>
      </w:r>
      <w:proofErr w:type="gramStart"/>
      <w:r w:rsidR="009023A7">
        <w:rPr>
          <w:b/>
          <w:bCs w:val="0"/>
          <w:color w:val="auto"/>
          <w:u w:val="single"/>
        </w:rPr>
        <w:t>A</w:t>
      </w:r>
      <w:r w:rsidRPr="009023A7">
        <w:rPr>
          <w:b/>
          <w:bCs w:val="0"/>
          <w:color w:val="auto"/>
          <w:u w:val="single"/>
        </w:rPr>
        <w:t>ppendi</w:t>
      </w:r>
      <w:r w:rsidR="009023A7">
        <w:rPr>
          <w:b/>
          <w:bCs w:val="0"/>
          <w:color w:val="auto"/>
          <w:u w:val="single"/>
        </w:rPr>
        <w:t>x</w:t>
      </w:r>
      <w:proofErr w:type="gramEnd"/>
      <w:r w:rsidR="009023A7">
        <w:rPr>
          <w:b/>
          <w:bCs w:val="0"/>
          <w:color w:val="auto"/>
          <w:u w:val="single"/>
        </w:rPr>
        <w:t xml:space="preserve"> 1 and 2</w:t>
      </w:r>
      <w:r w:rsidRPr="009023A7">
        <w:rPr>
          <w:b/>
          <w:bCs w:val="0"/>
          <w:color w:val="auto"/>
          <w:u w:val="single"/>
        </w:rPr>
        <w:t xml:space="preserve"> are not completed, the referral will be returned as incomplete</w:t>
      </w:r>
      <w:r w:rsidR="003E3B2A" w:rsidRPr="009023A7">
        <w:rPr>
          <w:b/>
          <w:bCs w:val="0"/>
          <w:color w:val="auto"/>
          <w:u w:val="single"/>
        </w:rPr>
        <w:t>.</w:t>
      </w:r>
    </w:p>
    <w:p w14:paraId="25C8EE3F" w14:textId="2868BFE7" w:rsidR="009B4E61" w:rsidRPr="007F7356" w:rsidRDefault="009B4E61" w:rsidP="00422D6A">
      <w:pPr>
        <w:jc w:val="both"/>
        <w:rPr>
          <w:color w:val="auto"/>
        </w:rPr>
      </w:pPr>
    </w:p>
    <w:p w14:paraId="18447E63" w14:textId="49003861" w:rsidR="0025421E" w:rsidRDefault="009B4E61" w:rsidP="0025421E">
      <w:pPr>
        <w:rPr>
          <w:rFonts w:ascii="Calibri" w:eastAsia="Times New Roman" w:hAnsi="Calibri" w:cs="Calibri"/>
          <w:bCs w:val="0"/>
          <w:shd w:val="clear" w:color="auto" w:fill="auto"/>
        </w:rPr>
      </w:pPr>
      <w:r w:rsidRPr="007F7356">
        <w:rPr>
          <w:color w:val="auto"/>
        </w:rPr>
        <w:t xml:space="preserve">Please return completed form and information to: </w:t>
      </w:r>
      <w:hyperlink r:id="rId11" w:tgtFrame="_blank" w:history="1">
        <w:r w:rsidR="0025421E">
          <w:rPr>
            <w:rStyle w:val="Hyperlink"/>
          </w:rPr>
          <w:t>bsmhft.adhdreferrals@nhs.net</w:t>
        </w:r>
      </w:hyperlink>
    </w:p>
    <w:p w14:paraId="52D1051E" w14:textId="2FE7FED3" w:rsidR="00716536" w:rsidRPr="007F7356" w:rsidRDefault="006C0A3D" w:rsidP="00716536">
      <w:pPr>
        <w:jc w:val="both"/>
        <w:rPr>
          <w:color w:val="auto"/>
        </w:rPr>
      </w:pPr>
      <w:r w:rsidRPr="007F7356">
        <w:rPr>
          <w:noProof/>
          <w:color w:val="auto"/>
          <w:shd w:val="clear" w:color="auto" w:fill="auto"/>
        </w:rPr>
        <mc:AlternateContent>
          <mc:Choice Requires="wps">
            <w:drawing>
              <wp:anchor distT="0" distB="0" distL="114300" distR="114300" simplePos="0" relativeHeight="251659264" behindDoc="0" locked="0" layoutInCell="1" allowOverlap="1" wp14:anchorId="7227C049" wp14:editId="19C32AD8">
                <wp:simplePos x="0" y="0"/>
                <wp:positionH relativeFrom="column">
                  <wp:posOffset>2889802</wp:posOffset>
                </wp:positionH>
                <wp:positionV relativeFrom="paragraph">
                  <wp:posOffset>187684</wp:posOffset>
                </wp:positionV>
                <wp:extent cx="763325" cy="294198"/>
                <wp:effectExtent l="0" t="0" r="17780" b="10795"/>
                <wp:wrapNone/>
                <wp:docPr id="13" name="Rectangle 13"/>
                <wp:cNvGraphicFramePr/>
                <a:graphic xmlns:a="http://schemas.openxmlformats.org/drawingml/2006/main">
                  <a:graphicData uri="http://schemas.microsoft.com/office/word/2010/wordprocessingShape">
                    <wps:wsp>
                      <wps:cNvSpPr/>
                      <wps:spPr>
                        <a:xfrm>
                          <a:off x="0" y="0"/>
                          <a:ext cx="763325" cy="294198"/>
                        </a:xfrm>
                        <a:prstGeom prst="rect">
                          <a:avLst/>
                        </a:prstGeom>
                      </wps:spPr>
                      <wps:style>
                        <a:lnRef idx="2">
                          <a:schemeClr val="dk1"/>
                        </a:lnRef>
                        <a:fillRef idx="1">
                          <a:schemeClr val="lt1"/>
                        </a:fillRef>
                        <a:effectRef idx="0">
                          <a:schemeClr val="dk1"/>
                        </a:effectRef>
                        <a:fontRef idx="minor">
                          <a:schemeClr val="dk1"/>
                        </a:fontRef>
                      </wps:style>
                      <wps:txbx>
                        <w:txbxContent>
                          <w:p w14:paraId="08E14315" w14:textId="21A52295" w:rsidR="006C0A3D" w:rsidRDefault="006C0A3D" w:rsidP="006C0A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27C049" id="Rectangle 13" o:spid="_x0000_s1026" style="position:absolute;left:0;text-align:left;margin-left:227.55pt;margin-top:14.8pt;width:60.1pt;height:2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" fillcolor="white [3201]" strokecolor="black [3200]" strokeweight="2pt">
                <v:textbox>
                  <w:txbxContent>
                    <w:p w14:paraId="08E14315" w14:textId="21A52295" w:rsidR="006C0A3D" w:rsidRDefault="006C0A3D" w:rsidP="006C0A3D">
                      <w:pPr>
                        <w:jc w:val="center"/>
                      </w:pPr>
                    </w:p>
                  </w:txbxContent>
                </v:textbox>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186"/>
        <w:gridCol w:w="1605"/>
        <w:gridCol w:w="1605"/>
      </w:tblGrid>
      <w:tr w:rsidR="007F7356" w:rsidRPr="007F7356" w14:paraId="19C1ECBC" w14:textId="77777777" w:rsidTr="006C0A3D">
        <w:tc>
          <w:tcPr>
            <w:tcW w:w="3209" w:type="dxa"/>
          </w:tcPr>
          <w:p w14:paraId="37F451CC" w14:textId="77777777" w:rsidR="006C0A3D" w:rsidRPr="007F7356" w:rsidRDefault="006C0A3D" w:rsidP="00987DE0">
            <w:pPr>
              <w:jc w:val="both"/>
              <w:rPr>
                <w:b/>
                <w:bCs w:val="0"/>
                <w:color w:val="auto"/>
                <w:u w:val="single"/>
              </w:rPr>
            </w:pPr>
            <w:r w:rsidRPr="007F7356">
              <w:rPr>
                <w:b/>
                <w:bCs w:val="0"/>
                <w:color w:val="auto"/>
                <w:u w:val="single"/>
              </w:rPr>
              <w:t>ASRS Scale Result</w:t>
            </w:r>
          </w:p>
          <w:p w14:paraId="284DFBBC" w14:textId="77777777" w:rsidR="006C0A3D" w:rsidRPr="007F7356" w:rsidRDefault="006C0A3D" w:rsidP="00716536">
            <w:pPr>
              <w:jc w:val="both"/>
              <w:rPr>
                <w:color w:val="auto"/>
              </w:rPr>
            </w:pPr>
          </w:p>
        </w:tc>
        <w:tc>
          <w:tcPr>
            <w:tcW w:w="1186" w:type="dxa"/>
          </w:tcPr>
          <w:p w14:paraId="52BF1AD6" w14:textId="31638DCD" w:rsidR="006C0A3D" w:rsidRPr="007F7356" w:rsidRDefault="006C0A3D" w:rsidP="00716536">
            <w:pPr>
              <w:jc w:val="both"/>
              <w:rPr>
                <w:color w:val="auto"/>
              </w:rPr>
            </w:pPr>
            <w:r w:rsidRPr="007F7356">
              <w:rPr>
                <w:color w:val="auto"/>
              </w:rPr>
              <w:t>Part A</w:t>
            </w:r>
          </w:p>
        </w:tc>
        <w:tc>
          <w:tcPr>
            <w:tcW w:w="1605" w:type="dxa"/>
          </w:tcPr>
          <w:p w14:paraId="02089D1C" w14:textId="77777777" w:rsidR="006C0A3D" w:rsidRPr="007F7356" w:rsidRDefault="006C0A3D" w:rsidP="00716536">
            <w:pPr>
              <w:jc w:val="both"/>
              <w:rPr>
                <w:color w:val="auto"/>
              </w:rPr>
            </w:pPr>
          </w:p>
        </w:tc>
        <w:tc>
          <w:tcPr>
            <w:tcW w:w="1605" w:type="dxa"/>
          </w:tcPr>
          <w:p w14:paraId="6532F70D" w14:textId="77777777" w:rsidR="006C0A3D" w:rsidRPr="007F7356" w:rsidRDefault="006C0A3D" w:rsidP="00716536">
            <w:pPr>
              <w:jc w:val="both"/>
              <w:rPr>
                <w:color w:val="auto"/>
              </w:rPr>
            </w:pPr>
            <w:r w:rsidRPr="007F7356">
              <w:rPr>
                <w:color w:val="auto"/>
              </w:rPr>
              <w:t>/ 6</w:t>
            </w:r>
          </w:p>
          <w:p w14:paraId="08755EC9" w14:textId="6F3C9C77" w:rsidR="006C0A3D" w:rsidRPr="007F7356" w:rsidRDefault="006C0A3D" w:rsidP="00716536">
            <w:pPr>
              <w:jc w:val="both"/>
              <w:rPr>
                <w:color w:val="auto"/>
              </w:rPr>
            </w:pPr>
          </w:p>
        </w:tc>
      </w:tr>
      <w:tr w:rsidR="007F7356" w:rsidRPr="007F7356" w14:paraId="59673273" w14:textId="77777777" w:rsidTr="006C0A3D">
        <w:tc>
          <w:tcPr>
            <w:tcW w:w="3209" w:type="dxa"/>
          </w:tcPr>
          <w:p w14:paraId="3FA3A61D" w14:textId="77777777" w:rsidR="006C0A3D" w:rsidRPr="007F7356" w:rsidRDefault="006C0A3D" w:rsidP="00716536">
            <w:pPr>
              <w:jc w:val="both"/>
              <w:rPr>
                <w:color w:val="auto"/>
              </w:rPr>
            </w:pPr>
          </w:p>
        </w:tc>
        <w:tc>
          <w:tcPr>
            <w:tcW w:w="1186" w:type="dxa"/>
          </w:tcPr>
          <w:p w14:paraId="49690263" w14:textId="77777777" w:rsidR="006C0A3D" w:rsidRPr="007F7356" w:rsidRDefault="006C0A3D" w:rsidP="00716536">
            <w:pPr>
              <w:jc w:val="both"/>
              <w:rPr>
                <w:color w:val="auto"/>
              </w:rPr>
            </w:pPr>
            <w:r w:rsidRPr="007F7356">
              <w:rPr>
                <w:color w:val="auto"/>
              </w:rPr>
              <w:t>Part B</w:t>
            </w:r>
          </w:p>
          <w:p w14:paraId="04287AC2" w14:textId="23FA039A" w:rsidR="006C0A3D" w:rsidRPr="007F7356" w:rsidRDefault="006C0A3D" w:rsidP="00716536">
            <w:pPr>
              <w:jc w:val="both"/>
              <w:rPr>
                <w:color w:val="auto"/>
              </w:rPr>
            </w:pPr>
          </w:p>
        </w:tc>
        <w:tc>
          <w:tcPr>
            <w:tcW w:w="1605" w:type="dxa"/>
          </w:tcPr>
          <w:p w14:paraId="109E8353" w14:textId="1FADBC75" w:rsidR="006C0A3D" w:rsidRPr="007F7356" w:rsidRDefault="006C0A3D" w:rsidP="00716536">
            <w:pPr>
              <w:jc w:val="both"/>
              <w:rPr>
                <w:color w:val="auto"/>
              </w:rPr>
            </w:pPr>
            <w:r w:rsidRPr="007F7356">
              <w:rPr>
                <w:noProof/>
                <w:color w:val="auto"/>
                <w:shd w:val="clear" w:color="auto" w:fill="auto"/>
              </w:rPr>
              <mc:AlternateContent>
                <mc:Choice Requires="wps">
                  <w:drawing>
                    <wp:anchor distT="0" distB="0" distL="114300" distR="114300" simplePos="0" relativeHeight="251661312" behindDoc="0" locked="0" layoutInCell="1" allowOverlap="1" wp14:anchorId="6723A2CD" wp14:editId="19CB826A">
                      <wp:simplePos x="0" y="0"/>
                      <wp:positionH relativeFrom="column">
                        <wp:posOffset>23854</wp:posOffset>
                      </wp:positionH>
                      <wp:positionV relativeFrom="paragraph">
                        <wp:posOffset>3175</wp:posOffset>
                      </wp:positionV>
                      <wp:extent cx="763325" cy="294198"/>
                      <wp:effectExtent l="0" t="0" r="17780" b="10795"/>
                      <wp:wrapNone/>
                      <wp:docPr id="14" name="Rectangle 14"/>
                      <wp:cNvGraphicFramePr/>
                      <a:graphic xmlns:a="http://schemas.openxmlformats.org/drawingml/2006/main">
                        <a:graphicData uri="http://schemas.microsoft.com/office/word/2010/wordprocessingShape">
                          <wps:wsp>
                            <wps:cNvSpPr/>
                            <wps:spPr>
                              <a:xfrm>
                                <a:off x="0" y="0"/>
                                <a:ext cx="763325" cy="294198"/>
                              </a:xfrm>
                              <a:prstGeom prst="rect">
                                <a:avLst/>
                              </a:prstGeom>
                            </wps:spPr>
                            <wps:style>
                              <a:lnRef idx="2">
                                <a:schemeClr val="dk1"/>
                              </a:lnRef>
                              <a:fillRef idx="1">
                                <a:schemeClr val="lt1"/>
                              </a:fillRef>
                              <a:effectRef idx="0">
                                <a:schemeClr val="dk1"/>
                              </a:effectRef>
                              <a:fontRef idx="minor">
                                <a:schemeClr val="dk1"/>
                              </a:fontRef>
                            </wps:style>
                            <wps:txbx>
                              <w:txbxContent>
                                <w:p w14:paraId="600A66E3" w14:textId="77777777" w:rsidR="006C0A3D" w:rsidRDefault="006C0A3D" w:rsidP="006C0A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23A2CD" id="Rectangle 14" o:spid="_x0000_s1027" style="position:absolute;left:0;text-align:left;margin-left:1.9pt;margin-top:.25pt;width:60.1pt;height:2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" fillcolor="white [3201]" strokecolor="black [3200]" strokeweight="2pt">
                      <v:textbox>
                        <w:txbxContent>
                          <w:p w14:paraId="600A66E3" w14:textId="77777777" w:rsidR="006C0A3D" w:rsidRDefault="006C0A3D" w:rsidP="006C0A3D">
                            <w:pPr>
                              <w:jc w:val="center"/>
                            </w:pPr>
                          </w:p>
                        </w:txbxContent>
                      </v:textbox>
                    </v:rect>
                  </w:pict>
                </mc:Fallback>
              </mc:AlternateContent>
            </w:r>
          </w:p>
        </w:tc>
        <w:tc>
          <w:tcPr>
            <w:tcW w:w="1605" w:type="dxa"/>
          </w:tcPr>
          <w:p w14:paraId="1FFA1E40" w14:textId="5D8A58E7" w:rsidR="006C0A3D" w:rsidRPr="007F7356" w:rsidRDefault="006C0A3D" w:rsidP="00716536">
            <w:pPr>
              <w:jc w:val="both"/>
              <w:rPr>
                <w:color w:val="auto"/>
              </w:rPr>
            </w:pPr>
            <w:r w:rsidRPr="007F7356">
              <w:rPr>
                <w:color w:val="auto"/>
              </w:rPr>
              <w:t>/ 12</w:t>
            </w:r>
          </w:p>
        </w:tc>
      </w:tr>
    </w:tbl>
    <w:p w14:paraId="306D7A8A" w14:textId="77777777" w:rsidR="00987DE0" w:rsidRDefault="00987DE0" w:rsidP="00716536">
      <w:pPr>
        <w:jc w:val="both"/>
      </w:pPr>
    </w:p>
    <w:p w14:paraId="7FEA43CB" w14:textId="71786672" w:rsidR="002C62D0" w:rsidRDefault="002C62D0">
      <w:r>
        <w:br w:type="page"/>
      </w:r>
    </w:p>
    <w:p w14:paraId="308E361D" w14:textId="77777777" w:rsidR="005F1B7B" w:rsidRPr="00823D46" w:rsidRDefault="005F1B7B" w:rsidP="00823D46"/>
    <w:p w14:paraId="29E3E917" w14:textId="5866C56A" w:rsidR="00716536" w:rsidRPr="00A14A1A" w:rsidRDefault="00716536" w:rsidP="00716536">
      <w:pPr>
        <w:ind w:right="-902"/>
        <w:outlineLvl w:val="0"/>
        <w:rPr>
          <w:b/>
          <w:smallCaps/>
          <w:u w:val="single"/>
        </w:rPr>
      </w:pPr>
      <w:r w:rsidRPr="00A14A1A">
        <w:rPr>
          <w:b/>
          <w:smallCaps/>
          <w:u w:val="single"/>
        </w:rPr>
        <w:t>Section 1: Patient details</w:t>
      </w:r>
      <w:r w:rsidR="00B40544">
        <w:rPr>
          <w:b/>
          <w:smallCaps/>
          <w:u w:val="single"/>
        </w:rPr>
        <w:t xml:space="preserve"> – to be completed by the referrer</w:t>
      </w:r>
    </w:p>
    <w:p w14:paraId="2771CD9B" w14:textId="77777777" w:rsidR="00716536" w:rsidRDefault="00716536" w:rsidP="00716536">
      <w:pPr>
        <w:ind w:right="-902"/>
      </w:pPr>
    </w:p>
    <w:tbl>
      <w:tblPr>
        <w:tblW w:w="9883" w:type="dxa"/>
        <w:tblInd w:w="-6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418"/>
        <w:gridCol w:w="3827"/>
        <w:gridCol w:w="2127"/>
        <w:gridCol w:w="2511"/>
      </w:tblGrid>
      <w:tr w:rsidR="00716536" w:rsidRPr="00A14A1A" w14:paraId="6165ACC2" w14:textId="77777777" w:rsidTr="00460453">
        <w:tc>
          <w:tcPr>
            <w:tcW w:w="1418" w:type="dxa"/>
            <w:shd w:val="clear" w:color="auto" w:fill="F3F3F3"/>
          </w:tcPr>
          <w:p w14:paraId="53E97A44" w14:textId="77777777" w:rsidR="00716536" w:rsidRPr="00CE0FCE" w:rsidRDefault="00716536" w:rsidP="00460453">
            <w:pPr>
              <w:ind w:right="-902"/>
              <w:rPr>
                <w:b/>
              </w:rPr>
            </w:pPr>
            <w:r w:rsidRPr="00CE0FCE">
              <w:rPr>
                <w:b/>
              </w:rPr>
              <w:t>Name</w:t>
            </w:r>
          </w:p>
        </w:tc>
        <w:tc>
          <w:tcPr>
            <w:tcW w:w="3827" w:type="dxa"/>
            <w:shd w:val="clear" w:color="auto" w:fill="auto"/>
          </w:tcPr>
          <w:p w14:paraId="3F045D11" w14:textId="77777777" w:rsidR="00716536" w:rsidRPr="001D52D0" w:rsidRDefault="00716536" w:rsidP="00460453">
            <w:pPr>
              <w:ind w:right="-902"/>
              <w:rPr>
                <w:b/>
                <w:color w:val="FF0000"/>
              </w:rPr>
            </w:pPr>
          </w:p>
          <w:p w14:paraId="25733144" w14:textId="5310A919" w:rsidR="00716536" w:rsidRPr="001D52D0" w:rsidRDefault="00716536" w:rsidP="00460453">
            <w:pPr>
              <w:ind w:right="-902"/>
              <w:rPr>
                <w:b/>
                <w:color w:val="FF0000"/>
              </w:rPr>
            </w:pPr>
          </w:p>
        </w:tc>
        <w:tc>
          <w:tcPr>
            <w:tcW w:w="2127" w:type="dxa"/>
            <w:shd w:val="clear" w:color="auto" w:fill="F3F3F3"/>
          </w:tcPr>
          <w:p w14:paraId="4F35BA3F" w14:textId="77777777" w:rsidR="00716536" w:rsidRPr="00CE0FCE" w:rsidRDefault="00716536" w:rsidP="00460453">
            <w:pPr>
              <w:ind w:right="-902"/>
              <w:rPr>
                <w:b/>
              </w:rPr>
            </w:pPr>
            <w:r w:rsidRPr="00CE0FCE">
              <w:rPr>
                <w:b/>
              </w:rPr>
              <w:t>Date of Birth</w:t>
            </w:r>
          </w:p>
        </w:tc>
        <w:tc>
          <w:tcPr>
            <w:tcW w:w="2511" w:type="dxa"/>
            <w:shd w:val="clear" w:color="auto" w:fill="auto"/>
          </w:tcPr>
          <w:p w14:paraId="5B36D3BC" w14:textId="77777777" w:rsidR="00716536" w:rsidRPr="00CE0FCE" w:rsidRDefault="00716536" w:rsidP="00460453">
            <w:pPr>
              <w:ind w:right="-902"/>
            </w:pPr>
          </w:p>
        </w:tc>
      </w:tr>
      <w:tr w:rsidR="00716536" w:rsidRPr="00A14A1A" w14:paraId="3B3A5FA2" w14:textId="77777777" w:rsidTr="00460453">
        <w:tc>
          <w:tcPr>
            <w:tcW w:w="1418" w:type="dxa"/>
            <w:shd w:val="clear" w:color="auto" w:fill="F3F3F3"/>
          </w:tcPr>
          <w:p w14:paraId="14A18A09" w14:textId="77777777" w:rsidR="00716536" w:rsidRPr="00CE0FCE" w:rsidRDefault="00716536" w:rsidP="00460453">
            <w:pPr>
              <w:ind w:right="-902"/>
              <w:rPr>
                <w:b/>
              </w:rPr>
            </w:pPr>
            <w:r w:rsidRPr="00CE0FCE">
              <w:rPr>
                <w:b/>
              </w:rPr>
              <w:t>NHS No</w:t>
            </w:r>
          </w:p>
        </w:tc>
        <w:tc>
          <w:tcPr>
            <w:tcW w:w="3827" w:type="dxa"/>
            <w:shd w:val="clear" w:color="auto" w:fill="auto"/>
          </w:tcPr>
          <w:p w14:paraId="143942E7" w14:textId="77777777" w:rsidR="00716536" w:rsidRPr="00CE0FCE" w:rsidRDefault="00716536" w:rsidP="00460453">
            <w:pPr>
              <w:ind w:right="-902"/>
              <w:rPr>
                <w:b/>
              </w:rPr>
            </w:pPr>
          </w:p>
          <w:p w14:paraId="73C86444" w14:textId="77777777" w:rsidR="00716536" w:rsidRPr="00CE0FCE" w:rsidRDefault="00716536" w:rsidP="00460453">
            <w:pPr>
              <w:ind w:right="-902"/>
              <w:rPr>
                <w:b/>
              </w:rPr>
            </w:pPr>
          </w:p>
        </w:tc>
        <w:tc>
          <w:tcPr>
            <w:tcW w:w="2127" w:type="dxa"/>
            <w:shd w:val="clear" w:color="auto" w:fill="F3F3F3"/>
          </w:tcPr>
          <w:p w14:paraId="69BB886D" w14:textId="77777777" w:rsidR="00716536" w:rsidRPr="00CE0FCE" w:rsidRDefault="00716536" w:rsidP="00460453">
            <w:pPr>
              <w:ind w:right="-902"/>
              <w:rPr>
                <w:b/>
              </w:rPr>
            </w:pPr>
            <w:r w:rsidRPr="00CE0FCE">
              <w:rPr>
                <w:b/>
              </w:rPr>
              <w:t>Gender</w:t>
            </w:r>
          </w:p>
        </w:tc>
        <w:tc>
          <w:tcPr>
            <w:tcW w:w="2511" w:type="dxa"/>
            <w:shd w:val="clear" w:color="auto" w:fill="auto"/>
          </w:tcPr>
          <w:p w14:paraId="5A6DA406" w14:textId="77777777" w:rsidR="00716536" w:rsidRPr="00CE0FCE" w:rsidRDefault="00716536" w:rsidP="00460453">
            <w:pPr>
              <w:ind w:right="-902"/>
            </w:pPr>
          </w:p>
        </w:tc>
      </w:tr>
      <w:tr w:rsidR="00716536" w:rsidRPr="00A14A1A" w14:paraId="3E62CC01" w14:textId="77777777" w:rsidTr="00460453">
        <w:tc>
          <w:tcPr>
            <w:tcW w:w="1418" w:type="dxa"/>
            <w:shd w:val="clear" w:color="auto" w:fill="F3F3F3"/>
          </w:tcPr>
          <w:p w14:paraId="4973A171" w14:textId="77777777" w:rsidR="00716536" w:rsidRPr="00CE0FCE" w:rsidRDefault="00716536" w:rsidP="00460453">
            <w:pPr>
              <w:ind w:right="-902"/>
              <w:rPr>
                <w:b/>
              </w:rPr>
            </w:pPr>
            <w:r w:rsidRPr="00CE0FCE">
              <w:rPr>
                <w:b/>
              </w:rPr>
              <w:t>Ethnicity</w:t>
            </w:r>
          </w:p>
        </w:tc>
        <w:tc>
          <w:tcPr>
            <w:tcW w:w="3827" w:type="dxa"/>
            <w:shd w:val="clear" w:color="auto" w:fill="auto"/>
          </w:tcPr>
          <w:p w14:paraId="047B6312" w14:textId="77777777" w:rsidR="00716536" w:rsidRDefault="00716536" w:rsidP="00460453">
            <w:pPr>
              <w:ind w:right="-902"/>
              <w:rPr>
                <w:b/>
              </w:rPr>
            </w:pPr>
          </w:p>
          <w:p w14:paraId="740552D9" w14:textId="41340A49" w:rsidR="009023A7" w:rsidRPr="00CE0FCE" w:rsidRDefault="009023A7" w:rsidP="00460453">
            <w:pPr>
              <w:ind w:right="-902"/>
              <w:rPr>
                <w:b/>
              </w:rPr>
            </w:pPr>
          </w:p>
        </w:tc>
        <w:tc>
          <w:tcPr>
            <w:tcW w:w="2127" w:type="dxa"/>
            <w:shd w:val="clear" w:color="auto" w:fill="F3F3F3"/>
          </w:tcPr>
          <w:p w14:paraId="0B485721" w14:textId="77777777" w:rsidR="00716536" w:rsidRPr="00CE0FCE" w:rsidRDefault="00716536" w:rsidP="00460453">
            <w:pPr>
              <w:ind w:right="-902"/>
              <w:rPr>
                <w:b/>
              </w:rPr>
            </w:pPr>
          </w:p>
        </w:tc>
        <w:tc>
          <w:tcPr>
            <w:tcW w:w="2511" w:type="dxa"/>
            <w:shd w:val="clear" w:color="auto" w:fill="auto"/>
          </w:tcPr>
          <w:p w14:paraId="7143500C" w14:textId="77777777" w:rsidR="00716536" w:rsidRPr="00CE0FCE" w:rsidRDefault="00716536" w:rsidP="00460453">
            <w:pPr>
              <w:ind w:right="-902"/>
            </w:pPr>
          </w:p>
        </w:tc>
      </w:tr>
      <w:tr w:rsidR="00716536" w:rsidRPr="00A14A1A" w14:paraId="4EAC3123" w14:textId="77777777" w:rsidTr="00460453">
        <w:tc>
          <w:tcPr>
            <w:tcW w:w="1418" w:type="dxa"/>
            <w:shd w:val="clear" w:color="auto" w:fill="F3F3F3"/>
          </w:tcPr>
          <w:p w14:paraId="6F390EB6" w14:textId="77777777" w:rsidR="00716536" w:rsidRPr="00CE0FCE" w:rsidRDefault="00716536" w:rsidP="00460453">
            <w:pPr>
              <w:ind w:right="-902"/>
              <w:rPr>
                <w:b/>
              </w:rPr>
            </w:pPr>
            <w:r w:rsidRPr="00CE0FCE">
              <w:rPr>
                <w:b/>
              </w:rPr>
              <w:t>Address</w:t>
            </w:r>
          </w:p>
        </w:tc>
        <w:tc>
          <w:tcPr>
            <w:tcW w:w="8465" w:type="dxa"/>
            <w:gridSpan w:val="3"/>
            <w:shd w:val="clear" w:color="auto" w:fill="auto"/>
          </w:tcPr>
          <w:p w14:paraId="7D8CC3EE" w14:textId="77777777" w:rsidR="00716536" w:rsidRPr="00EF7495" w:rsidRDefault="00716536" w:rsidP="00460453">
            <w:pPr>
              <w:rPr>
                <w:color w:val="FF0000"/>
              </w:rPr>
            </w:pPr>
          </w:p>
          <w:p w14:paraId="1C458663" w14:textId="77777777" w:rsidR="00716536" w:rsidRPr="00EF7495" w:rsidRDefault="00716536" w:rsidP="00460453">
            <w:pPr>
              <w:rPr>
                <w:color w:val="FF0000"/>
              </w:rPr>
            </w:pPr>
          </w:p>
          <w:p w14:paraId="3241406F" w14:textId="77777777" w:rsidR="00716536" w:rsidRPr="00EF7495" w:rsidRDefault="00716536" w:rsidP="00460453">
            <w:pPr>
              <w:rPr>
                <w:color w:val="FF0000"/>
              </w:rPr>
            </w:pPr>
          </w:p>
          <w:p w14:paraId="0C51AC35" w14:textId="77777777" w:rsidR="00716536" w:rsidRPr="00EF7495" w:rsidRDefault="00716536" w:rsidP="00460453">
            <w:pPr>
              <w:rPr>
                <w:color w:val="FF0000"/>
              </w:rPr>
            </w:pPr>
            <w:r w:rsidRPr="00013721">
              <w:rPr>
                <w:color w:val="000000" w:themeColor="text1"/>
              </w:rPr>
              <w:t>Mobile Telephone Number:</w:t>
            </w:r>
            <w:r w:rsidRPr="00EF7495">
              <w:rPr>
                <w:color w:val="FF0000"/>
              </w:rPr>
              <w:t xml:space="preserve"> </w:t>
            </w:r>
          </w:p>
          <w:p w14:paraId="3448247A" w14:textId="38D95F74" w:rsidR="00716536" w:rsidRPr="00EF7495" w:rsidRDefault="00716536" w:rsidP="00460453">
            <w:pPr>
              <w:rPr>
                <w:color w:val="FF0000"/>
              </w:rPr>
            </w:pPr>
            <w:r w:rsidRPr="009023A7">
              <w:rPr>
                <w:color w:val="auto"/>
              </w:rPr>
              <w:t>Email Address</w:t>
            </w:r>
            <w:r w:rsidR="009023A7" w:rsidRPr="009023A7">
              <w:rPr>
                <w:color w:val="auto"/>
              </w:rPr>
              <w:t xml:space="preserve"> </w:t>
            </w:r>
            <w:r w:rsidR="009023A7" w:rsidRPr="00E33719">
              <w:rPr>
                <w:i/>
                <w:iCs/>
                <w:color w:val="auto"/>
                <w:sz w:val="20"/>
                <w:szCs w:val="20"/>
              </w:rPr>
              <w:t xml:space="preserve">(if </w:t>
            </w:r>
            <w:r w:rsidR="008512EF">
              <w:rPr>
                <w:i/>
                <w:iCs/>
                <w:color w:val="auto"/>
                <w:sz w:val="20"/>
                <w:szCs w:val="20"/>
              </w:rPr>
              <w:t>non primary care referral</w:t>
            </w:r>
            <w:r w:rsidR="009023A7" w:rsidRPr="00E33719">
              <w:rPr>
                <w:i/>
                <w:iCs/>
                <w:color w:val="auto"/>
                <w:sz w:val="20"/>
                <w:szCs w:val="20"/>
              </w:rPr>
              <w:t>)</w:t>
            </w:r>
            <w:r w:rsidRPr="00E33719">
              <w:rPr>
                <w:i/>
                <w:iCs/>
                <w:color w:val="auto"/>
                <w:sz w:val="20"/>
                <w:szCs w:val="20"/>
              </w:rPr>
              <w:t>:</w:t>
            </w:r>
            <w:r w:rsidR="003814A2" w:rsidRPr="009023A7">
              <w:rPr>
                <w:color w:val="auto"/>
              </w:rPr>
              <w:t xml:space="preserve"> </w:t>
            </w:r>
          </w:p>
        </w:tc>
      </w:tr>
      <w:tr w:rsidR="00716536" w:rsidRPr="00A14A1A" w14:paraId="21020780" w14:textId="77777777" w:rsidTr="00460453">
        <w:tc>
          <w:tcPr>
            <w:tcW w:w="1418" w:type="dxa"/>
            <w:shd w:val="clear" w:color="auto" w:fill="F3F3F3"/>
          </w:tcPr>
          <w:p w14:paraId="3EE5FD3B" w14:textId="77777777" w:rsidR="00716536" w:rsidRPr="00CE0FCE" w:rsidRDefault="00716536" w:rsidP="00460453">
            <w:pPr>
              <w:ind w:right="-902"/>
              <w:rPr>
                <w:b/>
              </w:rPr>
            </w:pPr>
            <w:r w:rsidRPr="00CE0FCE">
              <w:rPr>
                <w:b/>
              </w:rPr>
              <w:t>Needs</w:t>
            </w:r>
          </w:p>
        </w:tc>
        <w:tc>
          <w:tcPr>
            <w:tcW w:w="8465" w:type="dxa"/>
            <w:gridSpan w:val="3"/>
            <w:shd w:val="clear" w:color="auto" w:fill="auto"/>
          </w:tcPr>
          <w:p w14:paraId="1830A165" w14:textId="7894E9D6" w:rsidR="00716536" w:rsidRPr="00CE0FCE" w:rsidRDefault="00716536" w:rsidP="00460453">
            <w:r w:rsidRPr="00CE0FCE">
              <w:t>Does this person have any needs that we would need to consider when offering them an appointment (</w:t>
            </w:r>
            <w:proofErr w:type="gramStart"/>
            <w:r w:rsidRPr="00CE0FCE">
              <w:t>e.g.</w:t>
            </w:r>
            <w:proofErr w:type="gramEnd"/>
            <w:r w:rsidRPr="00CE0FCE">
              <w:t xml:space="preserve"> interpreter, disabled access, etc)?  </w:t>
            </w:r>
          </w:p>
          <w:p w14:paraId="6E3317B1" w14:textId="77777777" w:rsidR="009023A7" w:rsidRDefault="00716536" w:rsidP="00460453">
            <w:r w:rsidRPr="00CE0FCE">
              <w:t>If so, what are these needs?</w:t>
            </w:r>
          </w:p>
          <w:p w14:paraId="1CAC54D1" w14:textId="223969F6" w:rsidR="00716536" w:rsidRPr="00E33719" w:rsidRDefault="009023A7" w:rsidP="00460453">
            <w:pPr>
              <w:rPr>
                <w:color w:val="auto"/>
                <w:sz w:val="20"/>
                <w:szCs w:val="20"/>
              </w:rPr>
            </w:pPr>
            <w:r w:rsidRPr="00E33719">
              <w:rPr>
                <w:i/>
                <w:iCs/>
                <w:color w:val="auto"/>
                <w:sz w:val="20"/>
                <w:szCs w:val="20"/>
              </w:rPr>
              <w:t>For GP referrals:</w:t>
            </w:r>
            <w:r w:rsidR="00450411" w:rsidRPr="00E33719">
              <w:rPr>
                <w:i/>
                <w:iCs/>
                <w:color w:val="auto"/>
                <w:sz w:val="20"/>
                <w:szCs w:val="20"/>
              </w:rPr>
              <w:t xml:space="preserve"> </w:t>
            </w:r>
            <w:r w:rsidR="00574871" w:rsidRPr="00E33719">
              <w:rPr>
                <w:i/>
                <w:iCs/>
                <w:color w:val="auto"/>
                <w:sz w:val="20"/>
                <w:szCs w:val="20"/>
              </w:rPr>
              <w:t xml:space="preserve">If reasonable adjustments have been </w:t>
            </w:r>
            <w:proofErr w:type="gramStart"/>
            <w:r w:rsidR="00574871" w:rsidRPr="00E33719">
              <w:rPr>
                <w:i/>
                <w:iCs/>
                <w:color w:val="auto"/>
                <w:sz w:val="20"/>
                <w:szCs w:val="20"/>
              </w:rPr>
              <w:t>coded</w:t>
            </w:r>
            <w:proofErr w:type="gramEnd"/>
            <w:r w:rsidR="00574871" w:rsidRPr="00E33719">
              <w:rPr>
                <w:i/>
                <w:iCs/>
                <w:color w:val="auto"/>
                <w:sz w:val="20"/>
                <w:szCs w:val="20"/>
              </w:rPr>
              <w:t xml:space="preserve"> please ensure they are included in the medical summary </w:t>
            </w:r>
            <w:r w:rsidR="00450411" w:rsidRPr="00E33719">
              <w:rPr>
                <w:i/>
                <w:iCs/>
                <w:color w:val="auto"/>
                <w:sz w:val="20"/>
                <w:szCs w:val="20"/>
              </w:rPr>
              <w:t>and enter here ‘</w:t>
            </w:r>
            <w:r w:rsidR="006C009C" w:rsidRPr="00E33719">
              <w:rPr>
                <w:i/>
                <w:iCs/>
                <w:color w:val="auto"/>
                <w:sz w:val="20"/>
                <w:szCs w:val="20"/>
              </w:rPr>
              <w:t xml:space="preserve">for </w:t>
            </w:r>
            <w:r w:rsidR="00450411" w:rsidRPr="00E33719">
              <w:rPr>
                <w:i/>
                <w:iCs/>
                <w:color w:val="auto"/>
                <w:sz w:val="20"/>
                <w:szCs w:val="20"/>
              </w:rPr>
              <w:t>RA see summary’</w:t>
            </w:r>
            <w:r w:rsidR="00450411" w:rsidRPr="00E33719">
              <w:rPr>
                <w:color w:val="auto"/>
                <w:sz w:val="20"/>
                <w:szCs w:val="20"/>
              </w:rPr>
              <w:t>.</w:t>
            </w:r>
            <w:r w:rsidR="006C009C" w:rsidRPr="00E33719">
              <w:rPr>
                <w:color w:val="auto"/>
                <w:sz w:val="20"/>
                <w:szCs w:val="20"/>
              </w:rPr>
              <w:t xml:space="preserve"> </w:t>
            </w:r>
          </w:p>
          <w:p w14:paraId="1A3EA773" w14:textId="77777777" w:rsidR="00716536" w:rsidRPr="00CE0FCE" w:rsidRDefault="00716536" w:rsidP="00460453"/>
          <w:p w14:paraId="5F8457E6" w14:textId="77777777" w:rsidR="00716536" w:rsidRPr="00CE0FCE" w:rsidRDefault="00716536" w:rsidP="00460453"/>
          <w:p w14:paraId="732D0411" w14:textId="77777777" w:rsidR="00716536" w:rsidRPr="00CE0FCE" w:rsidRDefault="00716536" w:rsidP="00460453"/>
        </w:tc>
      </w:tr>
      <w:tr w:rsidR="00716536" w:rsidRPr="00A14A1A" w14:paraId="6187C8CC" w14:textId="77777777" w:rsidTr="00460453">
        <w:tc>
          <w:tcPr>
            <w:tcW w:w="1418" w:type="dxa"/>
            <w:shd w:val="clear" w:color="auto" w:fill="F3F3F3"/>
          </w:tcPr>
          <w:p w14:paraId="65E66EC6" w14:textId="77777777" w:rsidR="00716536" w:rsidRPr="00CE0FCE" w:rsidRDefault="00716536" w:rsidP="00460453">
            <w:pPr>
              <w:ind w:right="-902"/>
              <w:rPr>
                <w:b/>
              </w:rPr>
            </w:pPr>
          </w:p>
        </w:tc>
        <w:tc>
          <w:tcPr>
            <w:tcW w:w="8465" w:type="dxa"/>
            <w:gridSpan w:val="3"/>
            <w:shd w:val="clear" w:color="auto" w:fill="auto"/>
          </w:tcPr>
          <w:p w14:paraId="54348163" w14:textId="4B203574" w:rsidR="00716536" w:rsidRPr="009C29A7" w:rsidRDefault="00716536" w:rsidP="00460453">
            <w:pPr>
              <w:rPr>
                <w:color w:val="FF0000"/>
              </w:rPr>
            </w:pPr>
            <w:r w:rsidRPr="00CE0FCE">
              <w:t>Will the person consider online consultations</w:t>
            </w:r>
            <w:r w:rsidR="009023A7">
              <w:t xml:space="preserve"> if clinically appropriate</w:t>
            </w:r>
            <w:r w:rsidRPr="00CE0FCE">
              <w:t>? Y/N</w:t>
            </w:r>
            <w:r w:rsidR="009C29A7">
              <w:t xml:space="preserve"> </w:t>
            </w:r>
          </w:p>
          <w:p w14:paraId="7D549C89" w14:textId="77777777" w:rsidR="00716536" w:rsidRPr="00CE0FCE" w:rsidRDefault="00716536" w:rsidP="00460453"/>
          <w:p w14:paraId="4138B634" w14:textId="204C1341" w:rsidR="00716536" w:rsidRPr="009B4E61" w:rsidRDefault="00A422DC" w:rsidP="00460453">
            <w:pPr>
              <w:rPr>
                <w:i/>
                <w:iCs/>
                <w:sz w:val="20"/>
                <w:szCs w:val="20"/>
              </w:rPr>
            </w:pPr>
            <w:r>
              <w:rPr>
                <w:i/>
                <w:iCs/>
                <w:sz w:val="20"/>
                <w:szCs w:val="20"/>
              </w:rPr>
              <w:t>They</w:t>
            </w:r>
            <w:r w:rsidR="00716536" w:rsidRPr="009B4E61">
              <w:rPr>
                <w:i/>
                <w:iCs/>
                <w:sz w:val="20"/>
                <w:szCs w:val="20"/>
              </w:rPr>
              <w:t xml:space="preserve"> will need access to a computer/tablet/smartphone, with microphone, camera &amp; Wi-Fi. You will </w:t>
            </w:r>
            <w:r w:rsidR="009023A7">
              <w:rPr>
                <w:i/>
                <w:iCs/>
                <w:sz w:val="20"/>
                <w:szCs w:val="20"/>
              </w:rPr>
              <w:t xml:space="preserve">also </w:t>
            </w:r>
            <w:r w:rsidR="00716536" w:rsidRPr="009B4E61">
              <w:rPr>
                <w:i/>
                <w:iCs/>
                <w:sz w:val="20"/>
                <w:szCs w:val="20"/>
              </w:rPr>
              <w:t>need to provide email address as above.</w:t>
            </w:r>
          </w:p>
          <w:p w14:paraId="37B2D05E" w14:textId="77777777" w:rsidR="00716536" w:rsidRDefault="00716536" w:rsidP="00460453"/>
          <w:p w14:paraId="61F07A11" w14:textId="77777777" w:rsidR="00716536" w:rsidRPr="00CE0FCE" w:rsidRDefault="00716536" w:rsidP="00460453"/>
        </w:tc>
      </w:tr>
      <w:tr w:rsidR="002D399A" w:rsidRPr="00A14A1A" w14:paraId="4642B115" w14:textId="77777777" w:rsidTr="00460453">
        <w:tc>
          <w:tcPr>
            <w:tcW w:w="1418" w:type="dxa"/>
            <w:shd w:val="clear" w:color="auto" w:fill="F3F3F3"/>
          </w:tcPr>
          <w:p w14:paraId="4A0B228F" w14:textId="77777777" w:rsidR="002D399A" w:rsidRPr="00CE0FCE" w:rsidRDefault="002D399A" w:rsidP="00460453">
            <w:pPr>
              <w:ind w:right="-902"/>
              <w:rPr>
                <w:b/>
              </w:rPr>
            </w:pPr>
          </w:p>
        </w:tc>
        <w:tc>
          <w:tcPr>
            <w:tcW w:w="8465" w:type="dxa"/>
            <w:gridSpan w:val="3"/>
            <w:shd w:val="clear" w:color="auto" w:fill="auto"/>
          </w:tcPr>
          <w:p w14:paraId="010B1B84" w14:textId="49B59930" w:rsidR="002D399A" w:rsidRDefault="002D399A" w:rsidP="00460453">
            <w:r>
              <w:t xml:space="preserve">Does the person have any form of </w:t>
            </w:r>
            <w:r w:rsidR="00870221">
              <w:t>LD</w:t>
            </w:r>
            <w:r>
              <w:t xml:space="preserve"> that we need to be </w:t>
            </w:r>
            <w:r w:rsidR="00CF2725">
              <w:t xml:space="preserve">made </w:t>
            </w:r>
            <w:r>
              <w:t>aware of</w:t>
            </w:r>
            <w:r w:rsidR="00CF2725">
              <w:t xml:space="preserve"> to support the person</w:t>
            </w:r>
            <w:r w:rsidR="00D54307">
              <w:t xml:space="preserve"> during the assessment process</w:t>
            </w:r>
            <w:r>
              <w:t xml:space="preserve">. </w:t>
            </w:r>
            <w:r w:rsidRPr="00CE0FCE">
              <w:t>Y/N</w:t>
            </w:r>
            <w:r>
              <w:t xml:space="preserve"> </w:t>
            </w:r>
          </w:p>
          <w:p w14:paraId="6FAFEC0F" w14:textId="253518F4" w:rsidR="002D399A" w:rsidRDefault="002D399A" w:rsidP="00460453">
            <w:r>
              <w:t>If so, please detail below:</w:t>
            </w:r>
          </w:p>
          <w:p w14:paraId="2CE81E33" w14:textId="77777777" w:rsidR="002D399A" w:rsidRDefault="002D399A" w:rsidP="00460453"/>
          <w:p w14:paraId="7A1FCFEF" w14:textId="77777777" w:rsidR="002D399A" w:rsidRDefault="002D399A" w:rsidP="00460453"/>
          <w:p w14:paraId="2839A383" w14:textId="5FDB462B" w:rsidR="002D399A" w:rsidRPr="00CE0FCE" w:rsidRDefault="002D399A" w:rsidP="00460453"/>
        </w:tc>
      </w:tr>
      <w:tr w:rsidR="00716536" w:rsidRPr="00A14A1A" w14:paraId="4E03F2EC" w14:textId="77777777" w:rsidTr="00460453">
        <w:tc>
          <w:tcPr>
            <w:tcW w:w="1418" w:type="dxa"/>
            <w:shd w:val="clear" w:color="auto" w:fill="F3F3F3"/>
          </w:tcPr>
          <w:p w14:paraId="312F2628" w14:textId="77777777" w:rsidR="00716536" w:rsidRPr="00CE0FCE" w:rsidRDefault="00716536" w:rsidP="00460453">
            <w:pPr>
              <w:ind w:right="-902"/>
              <w:rPr>
                <w:b/>
              </w:rPr>
            </w:pPr>
            <w:r w:rsidRPr="00CE0FCE">
              <w:rPr>
                <w:b/>
              </w:rPr>
              <w:t>Risk</w:t>
            </w:r>
          </w:p>
        </w:tc>
        <w:tc>
          <w:tcPr>
            <w:tcW w:w="8465" w:type="dxa"/>
            <w:gridSpan w:val="3"/>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6"/>
              <w:gridCol w:w="2083"/>
            </w:tblGrid>
            <w:tr w:rsidR="00321549" w14:paraId="32A1080F" w14:textId="77777777" w:rsidTr="00D972D9">
              <w:trPr>
                <w:trHeight w:val="60"/>
              </w:trPr>
              <w:tc>
                <w:tcPr>
                  <w:tcW w:w="6156" w:type="dxa"/>
                </w:tcPr>
                <w:p w14:paraId="5401ADB3" w14:textId="77777777" w:rsidR="00321549" w:rsidRPr="00D972D9" w:rsidRDefault="00321549" w:rsidP="00D972D9">
                  <w:pPr>
                    <w:rPr>
                      <w:bCs w:val="0"/>
                      <w:color w:val="FF0000"/>
                    </w:rPr>
                  </w:pPr>
                </w:p>
                <w:p w14:paraId="5F718664" w14:textId="77777777" w:rsidR="00321549" w:rsidRPr="00D972D9" w:rsidRDefault="00321549" w:rsidP="00D972D9">
                  <w:pPr>
                    <w:widowControl w:val="0"/>
                    <w:autoSpaceDE w:val="0"/>
                    <w:autoSpaceDN w:val="0"/>
                    <w:adjustRightInd w:val="0"/>
                    <w:rPr>
                      <w:bCs w:val="0"/>
                    </w:rPr>
                  </w:pPr>
                </w:p>
                <w:p w14:paraId="213D866B" w14:textId="77777777" w:rsidR="00321549" w:rsidRPr="00D972D9" w:rsidRDefault="00321549" w:rsidP="00D972D9">
                  <w:pPr>
                    <w:widowControl w:val="0"/>
                    <w:numPr>
                      <w:ilvl w:val="0"/>
                      <w:numId w:val="5"/>
                    </w:numPr>
                    <w:tabs>
                      <w:tab w:val="clear" w:pos="720"/>
                      <w:tab w:val="num" w:pos="612"/>
                    </w:tabs>
                    <w:autoSpaceDE w:val="0"/>
                    <w:autoSpaceDN w:val="0"/>
                    <w:adjustRightInd w:val="0"/>
                    <w:ind w:left="0" w:firstLine="0"/>
                    <w:rPr>
                      <w:bCs w:val="0"/>
                    </w:rPr>
                  </w:pPr>
                  <w:r w:rsidRPr="00D972D9">
                    <w:rPr>
                      <w:bCs w:val="0"/>
                    </w:rPr>
                    <w:t>Is the person expressing thoughts of suicide or self-harm?</w:t>
                  </w:r>
                </w:p>
                <w:p w14:paraId="505A736A" w14:textId="77777777" w:rsidR="00321549" w:rsidRPr="00D972D9" w:rsidRDefault="00321549" w:rsidP="00D972D9">
                  <w:pPr>
                    <w:widowControl w:val="0"/>
                    <w:autoSpaceDE w:val="0"/>
                    <w:autoSpaceDN w:val="0"/>
                    <w:adjustRightInd w:val="0"/>
                    <w:rPr>
                      <w:bCs w:val="0"/>
                    </w:rPr>
                  </w:pPr>
                </w:p>
                <w:p w14:paraId="390A7A5B" w14:textId="77777777" w:rsidR="00321549" w:rsidRPr="00D972D9" w:rsidRDefault="00321549" w:rsidP="00D972D9">
                  <w:pPr>
                    <w:widowControl w:val="0"/>
                    <w:numPr>
                      <w:ilvl w:val="0"/>
                      <w:numId w:val="5"/>
                    </w:numPr>
                    <w:tabs>
                      <w:tab w:val="clear" w:pos="720"/>
                      <w:tab w:val="num" w:pos="612"/>
                    </w:tabs>
                    <w:autoSpaceDE w:val="0"/>
                    <w:autoSpaceDN w:val="0"/>
                    <w:adjustRightInd w:val="0"/>
                    <w:ind w:left="0" w:firstLine="0"/>
                    <w:rPr>
                      <w:bCs w:val="0"/>
                    </w:rPr>
                  </w:pPr>
                  <w:r w:rsidRPr="00D972D9">
                    <w:rPr>
                      <w:bCs w:val="0"/>
                    </w:rPr>
                    <w:t>Has the person ever made a suicide or self-harm attempt?</w:t>
                  </w:r>
                </w:p>
                <w:p w14:paraId="6204CE85" w14:textId="77777777" w:rsidR="00321549" w:rsidRPr="00D972D9" w:rsidRDefault="00321549" w:rsidP="00D972D9">
                  <w:pPr>
                    <w:widowControl w:val="0"/>
                    <w:autoSpaceDE w:val="0"/>
                    <w:autoSpaceDN w:val="0"/>
                    <w:adjustRightInd w:val="0"/>
                    <w:ind w:left="252"/>
                    <w:rPr>
                      <w:bCs w:val="0"/>
                    </w:rPr>
                  </w:pPr>
                </w:p>
                <w:p w14:paraId="6D73BFDF" w14:textId="51442E57" w:rsidR="00321549" w:rsidRPr="00D972D9" w:rsidRDefault="00321549" w:rsidP="00D972D9">
                  <w:pPr>
                    <w:widowControl w:val="0"/>
                    <w:numPr>
                      <w:ilvl w:val="0"/>
                      <w:numId w:val="5"/>
                    </w:numPr>
                    <w:tabs>
                      <w:tab w:val="clear" w:pos="720"/>
                      <w:tab w:val="num" w:pos="612"/>
                    </w:tabs>
                    <w:autoSpaceDE w:val="0"/>
                    <w:autoSpaceDN w:val="0"/>
                    <w:adjustRightInd w:val="0"/>
                    <w:ind w:left="0" w:firstLine="0"/>
                    <w:rPr>
                      <w:bCs w:val="0"/>
                    </w:rPr>
                  </w:pPr>
                  <w:r w:rsidRPr="00D972D9">
                    <w:rPr>
                      <w:bCs w:val="0"/>
                    </w:rPr>
                    <w:t>Is the person expressing thoughts or has previously engaged in</w:t>
                  </w:r>
                  <w:r w:rsidR="00D972D9">
                    <w:rPr>
                      <w:bCs w:val="0"/>
                    </w:rPr>
                    <w:t xml:space="preserve"> </w:t>
                  </w:r>
                  <w:r w:rsidRPr="00D972D9">
                    <w:rPr>
                      <w:bCs w:val="0"/>
                    </w:rPr>
                    <w:t>episodes of violence</w:t>
                  </w:r>
                  <w:r w:rsidR="00D972D9">
                    <w:rPr>
                      <w:bCs w:val="0"/>
                    </w:rPr>
                    <w:t xml:space="preserve"> </w:t>
                  </w:r>
                  <w:r w:rsidRPr="00D972D9">
                    <w:rPr>
                      <w:bCs w:val="0"/>
                    </w:rPr>
                    <w:t>/aggression?</w:t>
                  </w:r>
                </w:p>
                <w:p w14:paraId="0C94BC03" w14:textId="77777777" w:rsidR="00321549" w:rsidRPr="00D972D9" w:rsidRDefault="00321549" w:rsidP="00D972D9">
                  <w:pPr>
                    <w:pStyle w:val="ListParagraph"/>
                    <w:ind w:left="468"/>
                    <w:rPr>
                      <w:bCs w:val="0"/>
                    </w:rPr>
                  </w:pPr>
                </w:p>
                <w:p w14:paraId="40FD6514" w14:textId="77777777" w:rsidR="00321549" w:rsidRPr="00D972D9" w:rsidRDefault="00321549" w:rsidP="00D972D9">
                  <w:pPr>
                    <w:widowControl w:val="0"/>
                    <w:numPr>
                      <w:ilvl w:val="0"/>
                      <w:numId w:val="5"/>
                    </w:numPr>
                    <w:tabs>
                      <w:tab w:val="clear" w:pos="720"/>
                      <w:tab w:val="num" w:pos="612"/>
                    </w:tabs>
                    <w:autoSpaceDE w:val="0"/>
                    <w:autoSpaceDN w:val="0"/>
                    <w:adjustRightInd w:val="0"/>
                    <w:ind w:left="0" w:firstLine="0"/>
                    <w:rPr>
                      <w:bCs w:val="0"/>
                    </w:rPr>
                  </w:pPr>
                  <w:r w:rsidRPr="00D972D9">
                    <w:rPr>
                      <w:bCs w:val="0"/>
                    </w:rPr>
                    <w:t>Is the home environment safe to visit?</w:t>
                  </w:r>
                </w:p>
                <w:p w14:paraId="541B8DA0" w14:textId="77777777" w:rsidR="00321549" w:rsidRPr="00D972D9" w:rsidRDefault="00321549" w:rsidP="00D972D9">
                  <w:pPr>
                    <w:widowControl w:val="0"/>
                    <w:autoSpaceDE w:val="0"/>
                    <w:autoSpaceDN w:val="0"/>
                    <w:adjustRightInd w:val="0"/>
                    <w:rPr>
                      <w:bCs w:val="0"/>
                    </w:rPr>
                  </w:pPr>
                </w:p>
                <w:p w14:paraId="40151967" w14:textId="77777777" w:rsidR="00321549" w:rsidRPr="00D972D9" w:rsidRDefault="00321549" w:rsidP="00D972D9">
                  <w:pPr>
                    <w:widowControl w:val="0"/>
                    <w:numPr>
                      <w:ilvl w:val="0"/>
                      <w:numId w:val="5"/>
                    </w:numPr>
                    <w:tabs>
                      <w:tab w:val="clear" w:pos="720"/>
                      <w:tab w:val="num" w:pos="612"/>
                    </w:tabs>
                    <w:autoSpaceDE w:val="0"/>
                    <w:autoSpaceDN w:val="0"/>
                    <w:adjustRightInd w:val="0"/>
                    <w:ind w:left="0" w:firstLine="0"/>
                    <w:rPr>
                      <w:bCs w:val="0"/>
                      <w:color w:val="FF0000"/>
                    </w:rPr>
                  </w:pPr>
                  <w:r w:rsidRPr="00D972D9">
                    <w:rPr>
                      <w:bCs w:val="0"/>
                      <w:color w:val="FF0000"/>
                    </w:rPr>
                    <w:t xml:space="preserve">Is there concern about harm or exploitation from others </w:t>
                  </w:r>
                  <w:proofErr w:type="gramStart"/>
                  <w:r w:rsidRPr="00D972D9">
                    <w:rPr>
                      <w:bCs w:val="0"/>
                      <w:color w:val="FF0000"/>
                    </w:rPr>
                    <w:t>e.g.</w:t>
                  </w:r>
                  <w:proofErr w:type="gramEnd"/>
                  <w:r w:rsidRPr="00D972D9">
                    <w:rPr>
                      <w:bCs w:val="0"/>
                      <w:color w:val="FF0000"/>
                    </w:rPr>
                    <w:t xml:space="preserve"> domestic violence, sexual harassment or abuse, financial abuse? (If yes, please provide further details within important information below)</w:t>
                  </w:r>
                </w:p>
                <w:p w14:paraId="047C5BF0" w14:textId="77777777" w:rsidR="00321549" w:rsidRPr="00D972D9" w:rsidRDefault="00321549" w:rsidP="00D972D9">
                  <w:pPr>
                    <w:widowControl w:val="0"/>
                    <w:autoSpaceDE w:val="0"/>
                    <w:autoSpaceDN w:val="0"/>
                    <w:adjustRightInd w:val="0"/>
                    <w:ind w:left="252"/>
                    <w:rPr>
                      <w:bCs w:val="0"/>
                      <w:color w:val="FF0000"/>
                    </w:rPr>
                  </w:pPr>
                </w:p>
                <w:p w14:paraId="31DFBFA9" w14:textId="77777777" w:rsidR="00321549" w:rsidRPr="00D972D9" w:rsidRDefault="00321549" w:rsidP="00D972D9">
                  <w:pPr>
                    <w:widowControl w:val="0"/>
                    <w:numPr>
                      <w:ilvl w:val="0"/>
                      <w:numId w:val="5"/>
                    </w:numPr>
                    <w:tabs>
                      <w:tab w:val="clear" w:pos="720"/>
                      <w:tab w:val="num" w:pos="612"/>
                    </w:tabs>
                    <w:autoSpaceDE w:val="0"/>
                    <w:autoSpaceDN w:val="0"/>
                    <w:adjustRightInd w:val="0"/>
                    <w:ind w:left="0" w:firstLine="0"/>
                    <w:rPr>
                      <w:bCs w:val="0"/>
                      <w:color w:val="FF0000"/>
                    </w:rPr>
                  </w:pPr>
                  <w:r w:rsidRPr="00D972D9">
                    <w:rPr>
                      <w:bCs w:val="0"/>
                      <w:color w:val="FF0000"/>
                    </w:rPr>
                    <w:t>Are there any child protection/safeguarding issues? (If yes, please provide further details within important information below)</w:t>
                  </w:r>
                </w:p>
                <w:p w14:paraId="6FC87615" w14:textId="77777777" w:rsidR="00321549" w:rsidRPr="00D972D9" w:rsidRDefault="00321549" w:rsidP="00D972D9">
                  <w:pPr>
                    <w:widowControl w:val="0"/>
                    <w:autoSpaceDE w:val="0"/>
                    <w:autoSpaceDN w:val="0"/>
                    <w:adjustRightInd w:val="0"/>
                    <w:rPr>
                      <w:bCs w:val="0"/>
                      <w:color w:val="FF0000"/>
                    </w:rPr>
                  </w:pPr>
                </w:p>
                <w:p w14:paraId="7866EC9A" w14:textId="77777777" w:rsidR="00321549" w:rsidRPr="00D972D9" w:rsidRDefault="00321549" w:rsidP="00D972D9">
                  <w:pPr>
                    <w:widowControl w:val="0"/>
                    <w:numPr>
                      <w:ilvl w:val="0"/>
                      <w:numId w:val="5"/>
                    </w:numPr>
                    <w:tabs>
                      <w:tab w:val="clear" w:pos="720"/>
                      <w:tab w:val="num" w:pos="612"/>
                    </w:tabs>
                    <w:autoSpaceDE w:val="0"/>
                    <w:autoSpaceDN w:val="0"/>
                    <w:adjustRightInd w:val="0"/>
                    <w:ind w:left="0" w:firstLine="0"/>
                    <w:rPr>
                      <w:bCs w:val="0"/>
                    </w:rPr>
                  </w:pPr>
                  <w:r w:rsidRPr="00D972D9">
                    <w:rPr>
                      <w:bCs w:val="0"/>
                    </w:rPr>
                    <w:t>Is the person at risk of self-neglect, physically or emotionally?</w:t>
                  </w:r>
                </w:p>
                <w:p w14:paraId="1F8FBC38" w14:textId="77777777" w:rsidR="00321549" w:rsidRPr="00D972D9" w:rsidRDefault="00321549" w:rsidP="00D972D9">
                  <w:pPr>
                    <w:widowControl w:val="0"/>
                    <w:autoSpaceDE w:val="0"/>
                    <w:autoSpaceDN w:val="0"/>
                    <w:adjustRightInd w:val="0"/>
                    <w:rPr>
                      <w:bCs w:val="0"/>
                    </w:rPr>
                  </w:pPr>
                </w:p>
                <w:p w14:paraId="683475F3" w14:textId="77777777" w:rsidR="00321549" w:rsidRPr="00D972D9" w:rsidRDefault="00321549" w:rsidP="00D972D9">
                  <w:pPr>
                    <w:widowControl w:val="0"/>
                    <w:numPr>
                      <w:ilvl w:val="0"/>
                      <w:numId w:val="5"/>
                    </w:numPr>
                    <w:tabs>
                      <w:tab w:val="clear" w:pos="720"/>
                      <w:tab w:val="num" w:pos="612"/>
                    </w:tabs>
                    <w:autoSpaceDE w:val="0"/>
                    <w:autoSpaceDN w:val="0"/>
                    <w:adjustRightInd w:val="0"/>
                    <w:ind w:left="0" w:firstLine="0"/>
                    <w:rPr>
                      <w:bCs w:val="0"/>
                    </w:rPr>
                  </w:pPr>
                  <w:r w:rsidRPr="00D972D9">
                    <w:rPr>
                      <w:bCs w:val="0"/>
                    </w:rPr>
                    <w:t>Is there concern about the person’s concordance with existing mental-health treatment?</w:t>
                  </w:r>
                </w:p>
                <w:p w14:paraId="3F9DE1AA" w14:textId="77777777" w:rsidR="00321549" w:rsidRPr="00D972D9" w:rsidRDefault="00321549" w:rsidP="00D972D9">
                  <w:pPr>
                    <w:widowControl w:val="0"/>
                    <w:autoSpaceDE w:val="0"/>
                    <w:autoSpaceDN w:val="0"/>
                    <w:adjustRightInd w:val="0"/>
                    <w:rPr>
                      <w:bCs w:val="0"/>
                    </w:rPr>
                  </w:pPr>
                </w:p>
                <w:p w14:paraId="26E7104D" w14:textId="77777777" w:rsidR="00321549" w:rsidRPr="00D972D9" w:rsidRDefault="00321549" w:rsidP="00D972D9">
                  <w:pPr>
                    <w:widowControl w:val="0"/>
                    <w:numPr>
                      <w:ilvl w:val="0"/>
                      <w:numId w:val="5"/>
                    </w:numPr>
                    <w:tabs>
                      <w:tab w:val="clear" w:pos="720"/>
                      <w:tab w:val="num" w:pos="612"/>
                    </w:tabs>
                    <w:autoSpaceDE w:val="0"/>
                    <w:autoSpaceDN w:val="0"/>
                    <w:adjustRightInd w:val="0"/>
                    <w:ind w:left="0" w:firstLine="0"/>
                    <w:rPr>
                      <w:bCs w:val="0"/>
                    </w:rPr>
                  </w:pPr>
                  <w:r w:rsidRPr="00D972D9">
                    <w:rPr>
                      <w:bCs w:val="0"/>
                    </w:rPr>
                    <w:t xml:space="preserve">Is there concern about the person’s general current behaviour </w:t>
                  </w:r>
                  <w:proofErr w:type="gramStart"/>
                  <w:r w:rsidRPr="00D972D9">
                    <w:rPr>
                      <w:bCs w:val="0"/>
                    </w:rPr>
                    <w:t>e.g.</w:t>
                  </w:r>
                  <w:proofErr w:type="gramEnd"/>
                  <w:r w:rsidRPr="00D972D9">
                    <w:rPr>
                      <w:bCs w:val="0"/>
                    </w:rPr>
                    <w:t xml:space="preserve"> risk taking, sleep pattern, activities of daily living? (If yes please provide further details within important information below</w:t>
                  </w:r>
                </w:p>
                <w:p w14:paraId="09690FC6" w14:textId="77777777" w:rsidR="00321549" w:rsidRPr="00D972D9" w:rsidRDefault="00321549" w:rsidP="00D972D9">
                  <w:pPr>
                    <w:widowControl w:val="0"/>
                    <w:autoSpaceDE w:val="0"/>
                    <w:autoSpaceDN w:val="0"/>
                    <w:adjustRightInd w:val="0"/>
                    <w:rPr>
                      <w:bCs w:val="0"/>
                    </w:rPr>
                  </w:pPr>
                </w:p>
                <w:p w14:paraId="1E8EE271" w14:textId="77777777" w:rsidR="00321549" w:rsidRPr="00D972D9" w:rsidRDefault="00321549" w:rsidP="00D972D9">
                  <w:pPr>
                    <w:widowControl w:val="0"/>
                    <w:numPr>
                      <w:ilvl w:val="0"/>
                      <w:numId w:val="5"/>
                    </w:numPr>
                    <w:tabs>
                      <w:tab w:val="clear" w:pos="720"/>
                      <w:tab w:val="num" w:pos="612"/>
                    </w:tabs>
                    <w:autoSpaceDE w:val="0"/>
                    <w:autoSpaceDN w:val="0"/>
                    <w:adjustRightInd w:val="0"/>
                    <w:ind w:left="0" w:firstLine="0"/>
                    <w:rPr>
                      <w:bCs w:val="0"/>
                    </w:rPr>
                  </w:pPr>
                  <w:r w:rsidRPr="00D972D9">
                    <w:rPr>
                      <w:bCs w:val="0"/>
                    </w:rPr>
                    <w:t>Is there a history of misusing drugs or alcohol?</w:t>
                  </w:r>
                </w:p>
                <w:p w14:paraId="6A91D5C6" w14:textId="77777777" w:rsidR="00321549" w:rsidRPr="00D972D9" w:rsidRDefault="00321549" w:rsidP="00D972D9">
                  <w:pPr>
                    <w:widowControl w:val="0"/>
                    <w:autoSpaceDE w:val="0"/>
                    <w:autoSpaceDN w:val="0"/>
                    <w:adjustRightInd w:val="0"/>
                    <w:rPr>
                      <w:bCs w:val="0"/>
                    </w:rPr>
                  </w:pPr>
                </w:p>
                <w:p w14:paraId="77C30D21" w14:textId="77777777" w:rsidR="00321549" w:rsidRPr="00D972D9" w:rsidRDefault="00321549" w:rsidP="00D972D9">
                  <w:pPr>
                    <w:widowControl w:val="0"/>
                    <w:numPr>
                      <w:ilvl w:val="0"/>
                      <w:numId w:val="5"/>
                    </w:numPr>
                    <w:tabs>
                      <w:tab w:val="clear" w:pos="720"/>
                      <w:tab w:val="num" w:pos="612"/>
                    </w:tabs>
                    <w:autoSpaceDE w:val="0"/>
                    <w:autoSpaceDN w:val="0"/>
                    <w:adjustRightInd w:val="0"/>
                    <w:ind w:left="0" w:firstLine="0"/>
                    <w:rPr>
                      <w:bCs w:val="0"/>
                    </w:rPr>
                  </w:pPr>
                  <w:r w:rsidRPr="00D972D9">
                    <w:rPr>
                      <w:bCs w:val="0"/>
                    </w:rPr>
                    <w:t>Is there a history of depression or serious mental illness, including any current episode?</w:t>
                  </w:r>
                </w:p>
                <w:p w14:paraId="10DBA307" w14:textId="77777777" w:rsidR="00321549" w:rsidRPr="00D972D9" w:rsidRDefault="00321549" w:rsidP="00D972D9">
                  <w:pPr>
                    <w:pStyle w:val="ListParagraph"/>
                    <w:rPr>
                      <w:bCs w:val="0"/>
                    </w:rPr>
                  </w:pPr>
                </w:p>
                <w:p w14:paraId="00182EF5" w14:textId="63201716" w:rsidR="00321549" w:rsidRDefault="00321549" w:rsidP="00D972D9">
                  <w:pPr>
                    <w:rPr>
                      <w:bCs w:val="0"/>
                      <w:i/>
                      <w:color w:val="FF0000"/>
                    </w:rPr>
                  </w:pPr>
                  <w:r w:rsidRPr="00D972D9">
                    <w:rPr>
                      <w:bCs w:val="0"/>
                      <w:i/>
                      <w:color w:val="FF0000"/>
                    </w:rPr>
                    <w:t xml:space="preserve">Where you have answered yes to questions 5 and </w:t>
                  </w:r>
                  <w:proofErr w:type="gramStart"/>
                  <w:r w:rsidRPr="00D972D9">
                    <w:rPr>
                      <w:bCs w:val="0"/>
                      <w:i/>
                      <w:color w:val="FF0000"/>
                    </w:rPr>
                    <w:t>6</w:t>
                  </w:r>
                  <w:proofErr w:type="gramEnd"/>
                  <w:r w:rsidRPr="00D972D9">
                    <w:rPr>
                      <w:bCs w:val="0"/>
                      <w:i/>
                      <w:color w:val="FF0000"/>
                    </w:rPr>
                    <w:t xml:space="preserve"> please ensure you provide additional information below – Please note, referrals will be returned if this information is not included</w:t>
                  </w:r>
                </w:p>
                <w:p w14:paraId="25351688" w14:textId="1C90F51E" w:rsidR="00D972D9" w:rsidRPr="00D972D9" w:rsidRDefault="00D972D9" w:rsidP="00D972D9">
                  <w:pPr>
                    <w:rPr>
                      <w:bCs w:val="0"/>
                      <w:color w:val="FF0000"/>
                    </w:rPr>
                  </w:pPr>
                </w:p>
              </w:tc>
              <w:tc>
                <w:tcPr>
                  <w:tcW w:w="2083" w:type="dxa"/>
                </w:tcPr>
                <w:p w14:paraId="5617D117" w14:textId="0B8B5AA8" w:rsidR="00321549" w:rsidRDefault="00321549" w:rsidP="00321549">
                  <w:pPr>
                    <w:widowControl w:val="0"/>
                    <w:autoSpaceDE w:val="0"/>
                    <w:autoSpaceDN w:val="0"/>
                    <w:adjustRightInd w:val="0"/>
                    <w:rPr>
                      <w:b/>
                      <w:bCs w:val="0"/>
                      <w:sz w:val="12"/>
                      <w:szCs w:val="12"/>
                    </w:rPr>
                  </w:pPr>
                  <w:r w:rsidRPr="00321549">
                    <w:rPr>
                      <w:b/>
                      <w:bCs w:val="0"/>
                      <w:sz w:val="12"/>
                      <w:szCs w:val="12"/>
                    </w:rPr>
                    <w:lastRenderedPageBreak/>
                    <w:t xml:space="preserve">Yes     </w:t>
                  </w:r>
                  <w:r>
                    <w:rPr>
                      <w:b/>
                      <w:bCs w:val="0"/>
                      <w:sz w:val="12"/>
                      <w:szCs w:val="12"/>
                    </w:rPr>
                    <w:t xml:space="preserve">      </w:t>
                  </w:r>
                  <w:r w:rsidRPr="00321549">
                    <w:rPr>
                      <w:b/>
                      <w:bCs w:val="0"/>
                      <w:sz w:val="12"/>
                      <w:szCs w:val="12"/>
                    </w:rPr>
                    <w:t xml:space="preserve">No      </w:t>
                  </w:r>
                  <w:r>
                    <w:rPr>
                      <w:b/>
                      <w:bCs w:val="0"/>
                      <w:sz w:val="12"/>
                      <w:szCs w:val="12"/>
                    </w:rPr>
                    <w:t xml:space="preserve">      </w:t>
                  </w:r>
                  <w:r w:rsidRPr="00321549">
                    <w:rPr>
                      <w:b/>
                      <w:bCs w:val="0"/>
                      <w:sz w:val="12"/>
                      <w:szCs w:val="12"/>
                    </w:rPr>
                    <w:t>Not known</w:t>
                  </w:r>
                </w:p>
                <w:p w14:paraId="7C21A682" w14:textId="31FDD45F" w:rsidR="00321549" w:rsidRDefault="00321549" w:rsidP="00321549">
                  <w:pPr>
                    <w:widowControl w:val="0"/>
                    <w:autoSpaceDE w:val="0"/>
                    <w:autoSpaceDN w:val="0"/>
                    <w:adjustRightInd w:val="0"/>
                    <w:rPr>
                      <w:b/>
                      <w:bCs w:val="0"/>
                      <w:sz w:val="12"/>
                      <w:szCs w:val="12"/>
                    </w:rPr>
                  </w:pPr>
                </w:p>
                <w:p w14:paraId="71C8FFD3" w14:textId="470B2E26" w:rsidR="00321549" w:rsidRDefault="00321549" w:rsidP="00321549">
                  <w:pPr>
                    <w:widowControl w:val="0"/>
                    <w:autoSpaceDE w:val="0"/>
                    <w:autoSpaceDN w:val="0"/>
                    <w:adjustRightInd w:val="0"/>
                    <w:rPr>
                      <w:b/>
                      <w:bCs w:val="0"/>
                      <w:sz w:val="12"/>
                      <w:szCs w:val="12"/>
                    </w:rPr>
                  </w:pPr>
                </w:p>
                <w:p w14:paraId="12F6423F" w14:textId="77777777" w:rsidR="00321549" w:rsidRPr="00321549" w:rsidRDefault="00321549" w:rsidP="00321549">
                  <w:pPr>
                    <w:widowControl w:val="0"/>
                    <w:autoSpaceDE w:val="0"/>
                    <w:autoSpaceDN w:val="0"/>
                    <w:adjustRightInd w:val="0"/>
                    <w:rPr>
                      <w:b/>
                      <w:bCs w:val="0"/>
                      <w:color w:val="FF0000"/>
                      <w:sz w:val="12"/>
                      <w:szCs w:val="12"/>
                    </w:rPr>
                  </w:pPr>
                </w:p>
                <w:p w14:paraId="6ABD3286" w14:textId="77777777" w:rsidR="00321549" w:rsidRPr="00233990" w:rsidRDefault="00321549" w:rsidP="00321549">
                  <w:pPr>
                    <w:widowControl w:val="0"/>
                    <w:autoSpaceDE w:val="0"/>
                    <w:autoSpaceDN w:val="0"/>
                    <w:adjustRightInd w:val="0"/>
                    <w:rPr>
                      <w:sz w:val="20"/>
                      <w:szCs w:val="20"/>
                    </w:rPr>
                  </w:pP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p>
                <w:p w14:paraId="09A6ED73" w14:textId="77777777" w:rsidR="00321549" w:rsidRDefault="00321549" w:rsidP="00460453">
                  <w:pPr>
                    <w:rPr>
                      <w:color w:val="FF0000"/>
                    </w:rPr>
                  </w:pPr>
                </w:p>
                <w:p w14:paraId="09E3FE04" w14:textId="77777777" w:rsidR="00321549" w:rsidRDefault="00321549" w:rsidP="00460453">
                  <w:pPr>
                    <w:rPr>
                      <w:color w:val="FF0000"/>
                    </w:rPr>
                  </w:pPr>
                </w:p>
                <w:p w14:paraId="32917394" w14:textId="77777777" w:rsidR="00321549" w:rsidRPr="00233990" w:rsidRDefault="00321549" w:rsidP="00321549">
                  <w:pPr>
                    <w:widowControl w:val="0"/>
                    <w:autoSpaceDE w:val="0"/>
                    <w:autoSpaceDN w:val="0"/>
                    <w:adjustRightInd w:val="0"/>
                    <w:rPr>
                      <w:sz w:val="20"/>
                      <w:szCs w:val="20"/>
                    </w:rPr>
                  </w:pP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p>
                <w:p w14:paraId="7E62E253" w14:textId="110BBE20" w:rsidR="00321549" w:rsidRDefault="00321549" w:rsidP="00460453">
                  <w:pPr>
                    <w:rPr>
                      <w:color w:val="FF0000"/>
                    </w:rPr>
                  </w:pPr>
                </w:p>
                <w:p w14:paraId="0A897E70" w14:textId="41874A5F" w:rsidR="00321549" w:rsidRDefault="00321549" w:rsidP="00460453">
                  <w:pPr>
                    <w:rPr>
                      <w:color w:val="FF0000"/>
                    </w:rPr>
                  </w:pPr>
                </w:p>
                <w:p w14:paraId="7E3D078F" w14:textId="77777777" w:rsidR="00D972D9" w:rsidRDefault="00D972D9" w:rsidP="00460453">
                  <w:pPr>
                    <w:rPr>
                      <w:color w:val="FF0000"/>
                    </w:rPr>
                  </w:pPr>
                </w:p>
                <w:p w14:paraId="41BF4310" w14:textId="77777777" w:rsidR="00321549" w:rsidRPr="00233990" w:rsidRDefault="00321549" w:rsidP="00321549">
                  <w:pPr>
                    <w:widowControl w:val="0"/>
                    <w:autoSpaceDE w:val="0"/>
                    <w:autoSpaceDN w:val="0"/>
                    <w:adjustRightInd w:val="0"/>
                    <w:rPr>
                      <w:sz w:val="20"/>
                      <w:szCs w:val="20"/>
                    </w:rPr>
                  </w:pP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p>
                <w:p w14:paraId="1CFD7005" w14:textId="617C8F15" w:rsidR="00321549" w:rsidRDefault="00321549" w:rsidP="00460453">
                  <w:pPr>
                    <w:rPr>
                      <w:color w:val="FF0000"/>
                    </w:rPr>
                  </w:pPr>
                </w:p>
                <w:p w14:paraId="18A6E78A" w14:textId="43FF1C8B" w:rsidR="002D399A" w:rsidRDefault="002D399A" w:rsidP="002D399A">
                  <w:pPr>
                    <w:widowControl w:val="0"/>
                    <w:autoSpaceDE w:val="0"/>
                    <w:autoSpaceDN w:val="0"/>
                    <w:adjustRightInd w:val="0"/>
                    <w:rPr>
                      <w:b/>
                      <w:bCs w:val="0"/>
                      <w:sz w:val="12"/>
                      <w:szCs w:val="12"/>
                    </w:rPr>
                  </w:pPr>
                </w:p>
                <w:p w14:paraId="45D80062" w14:textId="0A939CC4" w:rsidR="00321549" w:rsidRDefault="00321549" w:rsidP="00460453">
                  <w:pPr>
                    <w:rPr>
                      <w:color w:val="FF0000"/>
                    </w:rPr>
                  </w:pPr>
                </w:p>
                <w:p w14:paraId="659FBA33" w14:textId="77777777" w:rsidR="00321549" w:rsidRPr="00233990" w:rsidRDefault="00321549" w:rsidP="00321549">
                  <w:pPr>
                    <w:widowControl w:val="0"/>
                    <w:autoSpaceDE w:val="0"/>
                    <w:autoSpaceDN w:val="0"/>
                    <w:adjustRightInd w:val="0"/>
                    <w:rPr>
                      <w:sz w:val="20"/>
                      <w:szCs w:val="20"/>
                    </w:rPr>
                  </w:pP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p>
                <w:p w14:paraId="5BF1C858" w14:textId="3BB71563" w:rsidR="00321549" w:rsidRDefault="00321549" w:rsidP="00460453">
                  <w:pPr>
                    <w:rPr>
                      <w:color w:val="FF0000"/>
                    </w:rPr>
                  </w:pPr>
                </w:p>
                <w:p w14:paraId="701B24A7" w14:textId="560D5BBE" w:rsidR="00D972D9" w:rsidRDefault="00D972D9" w:rsidP="00460453">
                  <w:pPr>
                    <w:rPr>
                      <w:color w:val="FF0000"/>
                    </w:rPr>
                  </w:pPr>
                </w:p>
                <w:p w14:paraId="59857438" w14:textId="77777777" w:rsidR="002D399A" w:rsidRDefault="002D399A" w:rsidP="00460453">
                  <w:pPr>
                    <w:rPr>
                      <w:color w:val="FF0000"/>
                    </w:rPr>
                  </w:pPr>
                </w:p>
                <w:p w14:paraId="5D444BC6" w14:textId="3CC13545" w:rsidR="00321549" w:rsidRDefault="00321549" w:rsidP="00321549">
                  <w:pPr>
                    <w:widowControl w:val="0"/>
                    <w:autoSpaceDE w:val="0"/>
                    <w:autoSpaceDN w:val="0"/>
                    <w:adjustRightInd w:val="0"/>
                    <w:rPr>
                      <w:sz w:val="20"/>
                      <w:szCs w:val="20"/>
                    </w:rPr>
                  </w:pP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p>
                <w:p w14:paraId="5B256BFC" w14:textId="45AC8D2B" w:rsidR="00D972D9" w:rsidRDefault="00D972D9" w:rsidP="00321549">
                  <w:pPr>
                    <w:widowControl w:val="0"/>
                    <w:autoSpaceDE w:val="0"/>
                    <w:autoSpaceDN w:val="0"/>
                    <w:adjustRightInd w:val="0"/>
                    <w:rPr>
                      <w:sz w:val="20"/>
                      <w:szCs w:val="20"/>
                    </w:rPr>
                  </w:pPr>
                </w:p>
                <w:p w14:paraId="07B096AC" w14:textId="287FB5FC" w:rsidR="00D972D9" w:rsidRDefault="00D972D9" w:rsidP="00321549">
                  <w:pPr>
                    <w:widowControl w:val="0"/>
                    <w:autoSpaceDE w:val="0"/>
                    <w:autoSpaceDN w:val="0"/>
                    <w:adjustRightInd w:val="0"/>
                    <w:rPr>
                      <w:sz w:val="20"/>
                      <w:szCs w:val="20"/>
                    </w:rPr>
                  </w:pPr>
                </w:p>
                <w:p w14:paraId="467548BB" w14:textId="77777777" w:rsidR="00603D25" w:rsidRDefault="00603D25" w:rsidP="00321549">
                  <w:pPr>
                    <w:widowControl w:val="0"/>
                    <w:autoSpaceDE w:val="0"/>
                    <w:autoSpaceDN w:val="0"/>
                    <w:adjustRightInd w:val="0"/>
                    <w:rPr>
                      <w:sz w:val="20"/>
                      <w:szCs w:val="20"/>
                    </w:rPr>
                  </w:pPr>
                </w:p>
                <w:p w14:paraId="0682A6C3" w14:textId="201BC8F8" w:rsidR="00321549" w:rsidRDefault="00321549" w:rsidP="00460453">
                  <w:pPr>
                    <w:rPr>
                      <w:color w:val="FF0000"/>
                    </w:rPr>
                  </w:pPr>
                </w:p>
                <w:p w14:paraId="20B94332" w14:textId="77777777" w:rsidR="00321549" w:rsidRPr="00233990" w:rsidRDefault="00321549" w:rsidP="00321549">
                  <w:pPr>
                    <w:widowControl w:val="0"/>
                    <w:autoSpaceDE w:val="0"/>
                    <w:autoSpaceDN w:val="0"/>
                    <w:adjustRightInd w:val="0"/>
                    <w:rPr>
                      <w:sz w:val="20"/>
                      <w:szCs w:val="20"/>
                    </w:rPr>
                  </w:pP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p>
                <w:p w14:paraId="15CE26F5" w14:textId="7E53A5DC" w:rsidR="00321549" w:rsidRDefault="00321549" w:rsidP="00460453">
                  <w:pPr>
                    <w:rPr>
                      <w:color w:val="FF0000"/>
                    </w:rPr>
                  </w:pPr>
                </w:p>
                <w:p w14:paraId="65FD35E1" w14:textId="3E08F27F" w:rsidR="00321549" w:rsidRDefault="00321549" w:rsidP="00460453">
                  <w:pPr>
                    <w:rPr>
                      <w:color w:val="FF0000"/>
                    </w:rPr>
                  </w:pPr>
                </w:p>
                <w:p w14:paraId="566B0896" w14:textId="77777777" w:rsidR="00321549" w:rsidRPr="00233990" w:rsidRDefault="00321549" w:rsidP="00321549">
                  <w:pPr>
                    <w:widowControl w:val="0"/>
                    <w:autoSpaceDE w:val="0"/>
                    <w:autoSpaceDN w:val="0"/>
                    <w:adjustRightInd w:val="0"/>
                    <w:rPr>
                      <w:sz w:val="20"/>
                      <w:szCs w:val="20"/>
                    </w:rPr>
                  </w:pP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p>
                <w:p w14:paraId="784BD257" w14:textId="63355834" w:rsidR="00321549" w:rsidRDefault="00321549" w:rsidP="00460453">
                  <w:pPr>
                    <w:rPr>
                      <w:color w:val="FF0000"/>
                    </w:rPr>
                  </w:pPr>
                </w:p>
                <w:p w14:paraId="1085AA72" w14:textId="72E88BF0" w:rsidR="00321549" w:rsidRDefault="00321549" w:rsidP="00460453">
                  <w:pPr>
                    <w:rPr>
                      <w:color w:val="FF0000"/>
                    </w:rPr>
                  </w:pPr>
                </w:p>
                <w:p w14:paraId="58E9B85C" w14:textId="77777777" w:rsidR="00321549" w:rsidRPr="00233990" w:rsidRDefault="00321549" w:rsidP="00321549">
                  <w:pPr>
                    <w:widowControl w:val="0"/>
                    <w:autoSpaceDE w:val="0"/>
                    <w:autoSpaceDN w:val="0"/>
                    <w:adjustRightInd w:val="0"/>
                    <w:rPr>
                      <w:sz w:val="20"/>
                      <w:szCs w:val="20"/>
                    </w:rPr>
                  </w:pP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p>
                <w:p w14:paraId="5E4D5CB0" w14:textId="195274E5" w:rsidR="00321549" w:rsidRDefault="00321549" w:rsidP="00460453">
                  <w:pPr>
                    <w:rPr>
                      <w:color w:val="FF0000"/>
                    </w:rPr>
                  </w:pPr>
                </w:p>
                <w:p w14:paraId="0B5B3602" w14:textId="4533A2C6" w:rsidR="00321549" w:rsidRDefault="00321549" w:rsidP="00460453">
                  <w:pPr>
                    <w:rPr>
                      <w:color w:val="FF0000"/>
                    </w:rPr>
                  </w:pPr>
                </w:p>
                <w:p w14:paraId="68F85AAC" w14:textId="1ABB6309" w:rsidR="00321549" w:rsidRDefault="00321549" w:rsidP="00460453">
                  <w:pPr>
                    <w:rPr>
                      <w:color w:val="FF0000"/>
                    </w:rPr>
                  </w:pPr>
                </w:p>
                <w:p w14:paraId="38F2B4A9" w14:textId="77777777" w:rsidR="00321549" w:rsidRPr="00233990" w:rsidRDefault="00321549" w:rsidP="00321549">
                  <w:pPr>
                    <w:widowControl w:val="0"/>
                    <w:autoSpaceDE w:val="0"/>
                    <w:autoSpaceDN w:val="0"/>
                    <w:adjustRightInd w:val="0"/>
                    <w:rPr>
                      <w:sz w:val="20"/>
                      <w:szCs w:val="20"/>
                    </w:rPr>
                  </w:pP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p>
                <w:p w14:paraId="21D30EFD" w14:textId="52098C70" w:rsidR="00321549" w:rsidRDefault="00321549" w:rsidP="00460453">
                  <w:pPr>
                    <w:rPr>
                      <w:color w:val="FF0000"/>
                    </w:rPr>
                  </w:pPr>
                </w:p>
                <w:p w14:paraId="1B33E4CC" w14:textId="218B7158" w:rsidR="00321549" w:rsidRDefault="00321549" w:rsidP="00460453">
                  <w:pPr>
                    <w:rPr>
                      <w:color w:val="FF0000"/>
                    </w:rPr>
                  </w:pPr>
                </w:p>
                <w:p w14:paraId="5D2DA8D8" w14:textId="77777777" w:rsidR="00D972D9" w:rsidRDefault="00D972D9" w:rsidP="00321549">
                  <w:pPr>
                    <w:widowControl w:val="0"/>
                    <w:autoSpaceDE w:val="0"/>
                    <w:autoSpaceDN w:val="0"/>
                    <w:adjustRightInd w:val="0"/>
                    <w:rPr>
                      <w:sz w:val="20"/>
                      <w:szCs w:val="20"/>
                    </w:rPr>
                  </w:pPr>
                </w:p>
                <w:p w14:paraId="433C4819" w14:textId="0CE58BB7" w:rsidR="00321549" w:rsidRPr="00233990" w:rsidRDefault="00321549" w:rsidP="00321549">
                  <w:pPr>
                    <w:widowControl w:val="0"/>
                    <w:autoSpaceDE w:val="0"/>
                    <w:autoSpaceDN w:val="0"/>
                    <w:adjustRightInd w:val="0"/>
                    <w:rPr>
                      <w:sz w:val="20"/>
                      <w:szCs w:val="20"/>
                    </w:rPr>
                  </w:pP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p>
                <w:p w14:paraId="3016BF8A" w14:textId="7AA6C09E" w:rsidR="00321549" w:rsidRDefault="00321549" w:rsidP="00460453">
                  <w:pPr>
                    <w:rPr>
                      <w:color w:val="FF0000"/>
                    </w:rPr>
                  </w:pPr>
                </w:p>
                <w:p w14:paraId="6A386FEC" w14:textId="122A9AC3" w:rsidR="00321549" w:rsidRDefault="00321549" w:rsidP="00460453">
                  <w:pPr>
                    <w:rPr>
                      <w:color w:val="FF0000"/>
                    </w:rPr>
                  </w:pPr>
                </w:p>
                <w:p w14:paraId="4FA039AD" w14:textId="77777777" w:rsidR="00321549" w:rsidRPr="00233990" w:rsidRDefault="00321549" w:rsidP="00321549">
                  <w:pPr>
                    <w:widowControl w:val="0"/>
                    <w:autoSpaceDE w:val="0"/>
                    <w:autoSpaceDN w:val="0"/>
                    <w:adjustRightInd w:val="0"/>
                    <w:rPr>
                      <w:sz w:val="20"/>
                      <w:szCs w:val="20"/>
                    </w:rPr>
                  </w:pP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r w:rsidRPr="00233990">
                    <w:rPr>
                      <w:sz w:val="20"/>
                      <w:szCs w:val="20"/>
                    </w:rPr>
                    <w:t xml:space="preserve">      </w:t>
                  </w:r>
                  <w:r w:rsidRPr="00233990">
                    <w:rPr>
                      <w:sz w:val="20"/>
                      <w:szCs w:val="20"/>
                    </w:rPr>
                    <w:fldChar w:fldCharType="begin">
                      <w:ffData>
                        <w:name w:val="Check3"/>
                        <w:enabled/>
                        <w:calcOnExit w:val="0"/>
                        <w:checkBox>
                          <w:sizeAuto/>
                          <w:default w:val="0"/>
                        </w:checkBox>
                      </w:ffData>
                    </w:fldChar>
                  </w:r>
                  <w:r w:rsidRPr="00233990">
                    <w:rPr>
                      <w:sz w:val="20"/>
                      <w:szCs w:val="20"/>
                    </w:rPr>
                    <w:instrText xml:space="preserve"> FORMCHECKBOX </w:instrText>
                  </w:r>
                  <w:r w:rsidR="000D04AD">
                    <w:rPr>
                      <w:sz w:val="20"/>
                      <w:szCs w:val="20"/>
                    </w:rPr>
                  </w:r>
                  <w:r w:rsidR="000D04AD">
                    <w:rPr>
                      <w:sz w:val="20"/>
                      <w:szCs w:val="20"/>
                    </w:rPr>
                    <w:fldChar w:fldCharType="separate"/>
                  </w:r>
                  <w:r w:rsidRPr="00233990">
                    <w:rPr>
                      <w:sz w:val="20"/>
                      <w:szCs w:val="20"/>
                    </w:rPr>
                    <w:fldChar w:fldCharType="end"/>
                  </w:r>
                </w:p>
                <w:p w14:paraId="077FDF25" w14:textId="50D17445" w:rsidR="00321549" w:rsidRDefault="00321549" w:rsidP="00460453">
                  <w:pPr>
                    <w:rPr>
                      <w:color w:val="FF0000"/>
                    </w:rPr>
                  </w:pPr>
                </w:p>
                <w:p w14:paraId="0E664D6A" w14:textId="05B4A6E4" w:rsidR="00321549" w:rsidRDefault="00321549" w:rsidP="00460453">
                  <w:pPr>
                    <w:rPr>
                      <w:color w:val="FF0000"/>
                    </w:rPr>
                  </w:pPr>
                </w:p>
                <w:p w14:paraId="7E7321F6" w14:textId="21EACFDB" w:rsidR="00321549" w:rsidRDefault="00321549" w:rsidP="00460453">
                  <w:pPr>
                    <w:rPr>
                      <w:color w:val="FF0000"/>
                    </w:rPr>
                  </w:pPr>
                </w:p>
                <w:p w14:paraId="4834D734" w14:textId="2E30CD25" w:rsidR="00321549" w:rsidRDefault="00321549" w:rsidP="00460453">
                  <w:pPr>
                    <w:rPr>
                      <w:color w:val="FF0000"/>
                    </w:rPr>
                  </w:pPr>
                </w:p>
                <w:p w14:paraId="213AC375" w14:textId="66693020" w:rsidR="00321549" w:rsidRDefault="00321549" w:rsidP="00460453">
                  <w:pPr>
                    <w:rPr>
                      <w:color w:val="FF0000"/>
                    </w:rPr>
                  </w:pPr>
                </w:p>
                <w:p w14:paraId="6C68268C" w14:textId="729BAA6A" w:rsidR="00321549" w:rsidRDefault="00321549" w:rsidP="00460453">
                  <w:pPr>
                    <w:rPr>
                      <w:color w:val="FF0000"/>
                    </w:rPr>
                  </w:pPr>
                </w:p>
                <w:p w14:paraId="00AE1D27" w14:textId="0A948299" w:rsidR="00321549" w:rsidRDefault="00321549" w:rsidP="00460453">
                  <w:pPr>
                    <w:rPr>
                      <w:color w:val="FF0000"/>
                    </w:rPr>
                  </w:pPr>
                </w:p>
              </w:tc>
            </w:tr>
          </w:tbl>
          <w:p w14:paraId="7FCB7E90" w14:textId="3FB0992D" w:rsidR="00716536" w:rsidRDefault="00321549" w:rsidP="00460453">
            <w:r w:rsidRPr="00CE0FCE">
              <w:lastRenderedPageBreak/>
              <w:t xml:space="preserve">Please provide </w:t>
            </w:r>
            <w:r>
              <w:t xml:space="preserve">any further </w:t>
            </w:r>
            <w:r w:rsidRPr="00CE0FCE">
              <w:t>information</w:t>
            </w:r>
            <w:r>
              <w:t xml:space="preserve"> below:</w:t>
            </w:r>
          </w:p>
          <w:p w14:paraId="3CC36A1A" w14:textId="77777777" w:rsidR="00716536" w:rsidRDefault="00716536" w:rsidP="00460453"/>
          <w:p w14:paraId="2FCA30CD" w14:textId="77777777" w:rsidR="00716536" w:rsidRDefault="00716536" w:rsidP="00460453"/>
          <w:p w14:paraId="7ABEFBA4" w14:textId="77777777" w:rsidR="00716536" w:rsidRDefault="00716536" w:rsidP="00460453"/>
          <w:p w14:paraId="0BC8B43F" w14:textId="77777777" w:rsidR="00716536" w:rsidRDefault="00716536" w:rsidP="00460453"/>
          <w:p w14:paraId="2DB79D7E" w14:textId="77777777" w:rsidR="00716536" w:rsidRDefault="00716536" w:rsidP="00460453"/>
          <w:p w14:paraId="7821C4FC" w14:textId="77777777" w:rsidR="00716536" w:rsidRDefault="00716536" w:rsidP="00460453"/>
          <w:p w14:paraId="428EEC0F" w14:textId="77777777" w:rsidR="00716536" w:rsidRDefault="00716536" w:rsidP="00460453"/>
          <w:p w14:paraId="0002E6AD" w14:textId="77777777" w:rsidR="00716536" w:rsidRDefault="00716536" w:rsidP="00460453"/>
          <w:p w14:paraId="0A582B8E" w14:textId="77777777" w:rsidR="00716536" w:rsidRPr="00CE0FCE" w:rsidRDefault="00716536" w:rsidP="00460453"/>
          <w:p w14:paraId="738B9C9C" w14:textId="77777777" w:rsidR="00716536" w:rsidRPr="00CE0FCE" w:rsidRDefault="00716536" w:rsidP="00460453"/>
        </w:tc>
      </w:tr>
    </w:tbl>
    <w:p w14:paraId="088B17FC" w14:textId="36102B44" w:rsidR="00716536" w:rsidRPr="003025DB" w:rsidRDefault="00716536" w:rsidP="00716536">
      <w:pPr>
        <w:ind w:right="-902"/>
        <w:outlineLvl w:val="0"/>
        <w:rPr>
          <w:b/>
          <w:smallCaps/>
          <w:u w:val="single"/>
        </w:rPr>
      </w:pPr>
      <w:r w:rsidRPr="00A14A1A">
        <w:rPr>
          <w:b/>
          <w:sz w:val="20"/>
          <w:szCs w:val="20"/>
        </w:rPr>
        <w:lastRenderedPageBreak/>
        <w:br w:type="page"/>
      </w:r>
      <w:r w:rsidRPr="003025DB">
        <w:rPr>
          <w:b/>
          <w:smallCaps/>
          <w:u w:val="single"/>
        </w:rPr>
        <w:lastRenderedPageBreak/>
        <w:t>Section 2: Reason for referral</w:t>
      </w:r>
      <w:r w:rsidR="00AC161F" w:rsidRPr="003025DB">
        <w:rPr>
          <w:b/>
          <w:smallCaps/>
          <w:u w:val="single"/>
        </w:rPr>
        <w:t xml:space="preserve"> – to be completed by the referrer</w:t>
      </w:r>
    </w:p>
    <w:p w14:paraId="5B23E6A0" w14:textId="77777777" w:rsidR="00716536" w:rsidRPr="00CE0FCE" w:rsidRDefault="00716536" w:rsidP="00716536">
      <w:pPr>
        <w:ind w:right="-902"/>
      </w:pPr>
    </w:p>
    <w:p w14:paraId="0B537E4A" w14:textId="655F0622" w:rsidR="00716536" w:rsidRPr="00CE0FCE" w:rsidRDefault="00716536" w:rsidP="00716536">
      <w:pPr>
        <w:ind w:right="-902"/>
      </w:pPr>
      <w:r w:rsidRPr="00CE0FCE">
        <w:t>Do you want us to provide</w:t>
      </w:r>
      <w:r w:rsidR="007F7356">
        <w:t>:</w:t>
      </w:r>
    </w:p>
    <w:p w14:paraId="1D20A185" w14:textId="77777777" w:rsidR="00716536" w:rsidRPr="00CE0FCE" w:rsidRDefault="00716536" w:rsidP="00716536">
      <w:pPr>
        <w:ind w:right="-902"/>
      </w:pPr>
    </w:p>
    <w:tbl>
      <w:tblPr>
        <w:tblW w:w="10065" w:type="dxa"/>
        <w:tblInd w:w="-601" w:type="dxa"/>
        <w:tblLook w:val="01E0" w:firstRow="1" w:lastRow="1" w:firstColumn="1" w:lastColumn="1" w:noHBand="0" w:noVBand="0"/>
      </w:tblPr>
      <w:tblGrid>
        <w:gridCol w:w="567"/>
        <w:gridCol w:w="9498"/>
      </w:tblGrid>
      <w:tr w:rsidR="00716536" w:rsidRPr="00CE0FCE" w14:paraId="495FD54F" w14:textId="77777777" w:rsidTr="00460453">
        <w:trPr>
          <w:trHeight w:val="84"/>
        </w:trPr>
        <w:tc>
          <w:tcPr>
            <w:tcW w:w="567" w:type="dxa"/>
          </w:tcPr>
          <w:p w14:paraId="07E12D7B" w14:textId="77777777" w:rsidR="00716536" w:rsidRPr="00CE0FCE" w:rsidRDefault="00716536" w:rsidP="00460453">
            <w:pPr>
              <w:ind w:right="-902"/>
            </w:pPr>
            <w:r w:rsidRPr="00CE0FCE">
              <w:t></w:t>
            </w:r>
          </w:p>
        </w:tc>
        <w:tc>
          <w:tcPr>
            <w:tcW w:w="9498" w:type="dxa"/>
          </w:tcPr>
          <w:p w14:paraId="649A8A11" w14:textId="77777777" w:rsidR="00716536" w:rsidRPr="00CE0FCE" w:rsidRDefault="00716536" w:rsidP="00460453">
            <w:pPr>
              <w:ind w:right="-902"/>
              <w:rPr>
                <w:b/>
              </w:rPr>
            </w:pPr>
            <w:proofErr w:type="gramStart"/>
            <w:r w:rsidRPr="00CE0FCE">
              <w:rPr>
                <w:b/>
              </w:rPr>
              <w:t>A  full</w:t>
            </w:r>
            <w:proofErr w:type="gramEnd"/>
            <w:r w:rsidRPr="00CE0FCE">
              <w:rPr>
                <w:b/>
              </w:rPr>
              <w:t xml:space="preserve"> diagnostic assessment for Attention Deficit Hyperactivity Disorder (ADHD)</w:t>
            </w:r>
          </w:p>
          <w:p w14:paraId="17AFABD5" w14:textId="77777777" w:rsidR="00716536" w:rsidRPr="00CE0FCE" w:rsidRDefault="00716536" w:rsidP="00460453">
            <w:pPr>
              <w:spacing w:after="200" w:line="276" w:lineRule="auto"/>
              <w:rPr>
                <w:rFonts w:eastAsia="Calibri"/>
              </w:rPr>
            </w:pPr>
            <w:r w:rsidRPr="00CE0FCE">
              <w:rPr>
                <w:rFonts w:eastAsia="Calibri"/>
              </w:rPr>
              <w:t>(Service user doesn’t have a past diagnosis of ADHD or there is no access to a past ADHD diagnostic report.)</w:t>
            </w:r>
          </w:p>
        </w:tc>
      </w:tr>
    </w:tbl>
    <w:p w14:paraId="2FD47462" w14:textId="77777777" w:rsidR="00716536" w:rsidRPr="00CE0FCE" w:rsidRDefault="00716536" w:rsidP="00716536">
      <w:pPr>
        <w:ind w:right="-902"/>
        <w:rPr>
          <w:b/>
        </w:rPr>
      </w:pPr>
    </w:p>
    <w:tbl>
      <w:tblPr>
        <w:tblW w:w="0" w:type="auto"/>
        <w:tblInd w:w="-6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923"/>
      </w:tblGrid>
      <w:tr w:rsidR="00716536" w:rsidRPr="00CE0FCE" w14:paraId="4C9C0D3D" w14:textId="77777777" w:rsidTr="00460453">
        <w:tc>
          <w:tcPr>
            <w:tcW w:w="9923" w:type="dxa"/>
            <w:shd w:val="clear" w:color="auto" w:fill="auto"/>
          </w:tcPr>
          <w:p w14:paraId="0481B0F7" w14:textId="77777777" w:rsidR="00716536" w:rsidRPr="00CE0FCE" w:rsidRDefault="00716536" w:rsidP="00460453">
            <w:pPr>
              <w:spacing w:before="69"/>
              <w:jc w:val="both"/>
              <w:rPr>
                <w:rFonts w:eastAsia="Arial"/>
                <w:b/>
                <w:bCs w:val="0"/>
                <w:spacing w:val="-7"/>
              </w:rPr>
            </w:pPr>
            <w:r w:rsidRPr="00CE0FCE">
              <w:rPr>
                <w:rFonts w:eastAsia="Arial"/>
                <w:b/>
                <w:bCs w:val="0"/>
                <w:spacing w:val="-7"/>
              </w:rPr>
              <w:t>What is the reason for referral?</w:t>
            </w:r>
          </w:p>
          <w:p w14:paraId="77EE9874" w14:textId="77777777" w:rsidR="00716536" w:rsidRPr="009B4E61" w:rsidRDefault="00716536" w:rsidP="00460453">
            <w:pPr>
              <w:jc w:val="both"/>
              <w:rPr>
                <w:i/>
                <w:iCs/>
                <w:sz w:val="20"/>
                <w:szCs w:val="20"/>
              </w:rPr>
            </w:pPr>
            <w:r w:rsidRPr="009B4E61">
              <w:rPr>
                <w:rFonts w:eastAsia="Arial"/>
                <w:i/>
                <w:iCs/>
                <w:spacing w:val="-7"/>
                <w:sz w:val="20"/>
                <w:szCs w:val="20"/>
              </w:rPr>
              <w:t xml:space="preserve">In the box below, please describe any possible symptoms of ADHD the patient is presenting with – this can include problems with attention, concentration, organisation skills, irritability, restlessness, </w:t>
            </w:r>
            <w:proofErr w:type="gramStart"/>
            <w:r w:rsidRPr="009B4E61">
              <w:rPr>
                <w:rFonts w:eastAsia="Arial"/>
                <w:i/>
                <w:iCs/>
                <w:spacing w:val="-7"/>
                <w:sz w:val="20"/>
                <w:szCs w:val="20"/>
              </w:rPr>
              <w:t>hyperactivity</w:t>
            </w:r>
            <w:proofErr w:type="gramEnd"/>
            <w:r w:rsidRPr="009B4E61">
              <w:rPr>
                <w:rFonts w:eastAsia="Arial"/>
                <w:i/>
                <w:iCs/>
                <w:spacing w:val="-7"/>
                <w:sz w:val="20"/>
                <w:szCs w:val="20"/>
              </w:rPr>
              <w:t xml:space="preserve"> and impulsivity. Please comment on the impact this is having on relationships, employment/</w:t>
            </w:r>
            <w:proofErr w:type="gramStart"/>
            <w:r w:rsidRPr="009B4E61">
              <w:rPr>
                <w:rFonts w:eastAsia="Arial"/>
                <w:i/>
                <w:iCs/>
                <w:spacing w:val="-7"/>
                <w:sz w:val="20"/>
                <w:szCs w:val="20"/>
              </w:rPr>
              <w:t>education</w:t>
            </w:r>
            <w:proofErr w:type="gramEnd"/>
            <w:r w:rsidRPr="009B4E61">
              <w:rPr>
                <w:rFonts w:eastAsia="Arial"/>
                <w:i/>
                <w:iCs/>
                <w:spacing w:val="-7"/>
                <w:sz w:val="20"/>
                <w:szCs w:val="20"/>
              </w:rPr>
              <w:t xml:space="preserve"> and daily life.</w:t>
            </w:r>
          </w:p>
          <w:p w14:paraId="175BA057" w14:textId="77777777" w:rsidR="00716536" w:rsidRPr="00CE0FCE" w:rsidRDefault="00716536" w:rsidP="00460453"/>
          <w:p w14:paraId="3122E95F" w14:textId="77777777" w:rsidR="00716536" w:rsidRDefault="00716536" w:rsidP="00460453"/>
          <w:p w14:paraId="235FAB18" w14:textId="77777777" w:rsidR="00716536" w:rsidRDefault="00716536" w:rsidP="00460453"/>
          <w:p w14:paraId="2833796F" w14:textId="77777777" w:rsidR="00716536" w:rsidRPr="00CE0FCE" w:rsidRDefault="00716536" w:rsidP="00460453"/>
          <w:p w14:paraId="59C65643" w14:textId="77777777" w:rsidR="00716536" w:rsidRPr="00CE0FCE" w:rsidRDefault="00716536" w:rsidP="00460453"/>
          <w:p w14:paraId="28E8385C" w14:textId="77777777" w:rsidR="00716536" w:rsidRPr="00CE0FCE" w:rsidRDefault="00716536" w:rsidP="00460453"/>
          <w:p w14:paraId="03743CAA" w14:textId="77777777" w:rsidR="00716536" w:rsidRDefault="00716536" w:rsidP="00460453"/>
          <w:p w14:paraId="1D47F5CA" w14:textId="77777777" w:rsidR="00716536" w:rsidRDefault="00716536" w:rsidP="00460453"/>
          <w:p w14:paraId="6CAD0A6A" w14:textId="77777777" w:rsidR="00716536" w:rsidRDefault="00716536" w:rsidP="00460453"/>
          <w:p w14:paraId="45758203" w14:textId="77777777" w:rsidR="00716536" w:rsidRDefault="00716536" w:rsidP="00460453"/>
          <w:p w14:paraId="48099085" w14:textId="77777777" w:rsidR="00716536" w:rsidRDefault="00716536" w:rsidP="00460453"/>
          <w:p w14:paraId="62B425BE" w14:textId="77777777" w:rsidR="00716536" w:rsidRDefault="00716536" w:rsidP="00460453"/>
          <w:p w14:paraId="6D82C3BD" w14:textId="77777777" w:rsidR="00716536" w:rsidRPr="00CE0FCE" w:rsidRDefault="00716536" w:rsidP="00460453">
            <w:pPr>
              <w:ind w:right="-902"/>
            </w:pPr>
          </w:p>
        </w:tc>
      </w:tr>
      <w:tr w:rsidR="00716536" w:rsidRPr="000C24DD" w14:paraId="73726824" w14:textId="77777777" w:rsidTr="00460453">
        <w:tc>
          <w:tcPr>
            <w:tcW w:w="9923" w:type="dxa"/>
            <w:shd w:val="clear" w:color="auto" w:fill="auto"/>
          </w:tcPr>
          <w:p w14:paraId="19B4C670" w14:textId="77777777" w:rsidR="00716536" w:rsidRPr="00CE0FCE" w:rsidRDefault="00716536" w:rsidP="00460453">
            <w:pPr>
              <w:rPr>
                <w:b/>
              </w:rPr>
            </w:pPr>
            <w:r w:rsidRPr="00CE0FCE">
              <w:rPr>
                <w:b/>
              </w:rPr>
              <w:t xml:space="preserve">Please describe any other mental health history or current condition or treatment. </w:t>
            </w:r>
          </w:p>
          <w:p w14:paraId="472D7208" w14:textId="77777777" w:rsidR="00716536" w:rsidRPr="00CE0FCE" w:rsidRDefault="00716536" w:rsidP="00460453">
            <w:pPr>
              <w:rPr>
                <w:b/>
              </w:rPr>
            </w:pPr>
            <w:r w:rsidRPr="00CE0FCE">
              <w:rPr>
                <w:b/>
              </w:rPr>
              <w:t>Please include alcohol or drug abuse.</w:t>
            </w:r>
          </w:p>
          <w:p w14:paraId="357C715A" w14:textId="499A6BFB" w:rsidR="00716536" w:rsidRPr="009A1479" w:rsidRDefault="009A1479" w:rsidP="00460453">
            <w:pPr>
              <w:rPr>
                <w:color w:val="auto"/>
                <w:sz w:val="20"/>
                <w:szCs w:val="20"/>
              </w:rPr>
            </w:pPr>
            <w:r w:rsidRPr="009A1479">
              <w:rPr>
                <w:rFonts w:eastAsia="Times New Roman"/>
                <w:i/>
                <w:iCs/>
                <w:color w:val="auto"/>
                <w:sz w:val="20"/>
                <w:szCs w:val="20"/>
              </w:rPr>
              <w:t>If this is contained in GP medical summary, please indicate here</w:t>
            </w:r>
          </w:p>
          <w:p w14:paraId="07EC03B7" w14:textId="77777777" w:rsidR="00716536" w:rsidRDefault="00716536" w:rsidP="00460453"/>
          <w:p w14:paraId="045736BD" w14:textId="77777777" w:rsidR="00716536" w:rsidRDefault="00716536" w:rsidP="00460453"/>
          <w:p w14:paraId="20DB9E0F" w14:textId="2BD56F2E" w:rsidR="00716536" w:rsidRDefault="00716536" w:rsidP="00460453"/>
          <w:p w14:paraId="3616FE72" w14:textId="2B2C20E0" w:rsidR="009A1479" w:rsidRDefault="009A1479" w:rsidP="00460453"/>
          <w:p w14:paraId="56F5F376" w14:textId="77777777" w:rsidR="009A1479" w:rsidRDefault="009A1479" w:rsidP="00460453"/>
          <w:p w14:paraId="244B72E1" w14:textId="77777777" w:rsidR="00716536" w:rsidRDefault="00716536" w:rsidP="00460453"/>
          <w:p w14:paraId="470DF363" w14:textId="1D078D89" w:rsidR="00716536" w:rsidRDefault="00716536" w:rsidP="00460453"/>
          <w:p w14:paraId="45CD78AA" w14:textId="77777777" w:rsidR="00B71D6E" w:rsidRPr="00CE0FCE" w:rsidRDefault="00B71D6E" w:rsidP="00460453"/>
          <w:p w14:paraId="7D3F09D5" w14:textId="77777777" w:rsidR="00716536" w:rsidRDefault="00716536" w:rsidP="00460453"/>
          <w:p w14:paraId="76692DA8" w14:textId="77777777" w:rsidR="00716536" w:rsidRDefault="00716536" w:rsidP="00460453"/>
          <w:p w14:paraId="3C097AD8" w14:textId="77777777" w:rsidR="00716536" w:rsidRDefault="00716536" w:rsidP="00460453"/>
          <w:p w14:paraId="52BA9133" w14:textId="77777777" w:rsidR="00716536" w:rsidRDefault="00716536" w:rsidP="00460453"/>
          <w:p w14:paraId="5A613E79" w14:textId="77777777" w:rsidR="00716536" w:rsidRPr="00CE0FCE" w:rsidRDefault="00716536" w:rsidP="00460453"/>
          <w:p w14:paraId="5FA685D7" w14:textId="77777777" w:rsidR="00716536" w:rsidRPr="00CE0FCE" w:rsidRDefault="00716536" w:rsidP="00460453"/>
          <w:p w14:paraId="126979CD" w14:textId="77777777" w:rsidR="00716536" w:rsidRPr="00CE0FCE" w:rsidRDefault="00716536" w:rsidP="00460453"/>
        </w:tc>
      </w:tr>
      <w:tr w:rsidR="00716536" w:rsidRPr="000C24DD" w14:paraId="2381CE1B" w14:textId="77777777" w:rsidTr="00460453">
        <w:tc>
          <w:tcPr>
            <w:tcW w:w="9923" w:type="dxa"/>
            <w:shd w:val="clear" w:color="auto" w:fill="auto"/>
          </w:tcPr>
          <w:p w14:paraId="07120F8A" w14:textId="77777777" w:rsidR="00716536" w:rsidRPr="005C00FC" w:rsidRDefault="00716536" w:rsidP="00460453">
            <w:pPr>
              <w:ind w:right="-902"/>
              <w:rPr>
                <w:b/>
                <w:sz w:val="20"/>
                <w:szCs w:val="20"/>
              </w:rPr>
            </w:pPr>
          </w:p>
          <w:p w14:paraId="5AEAC852" w14:textId="77777777" w:rsidR="00716536" w:rsidRDefault="00716536" w:rsidP="00460453">
            <w:pPr>
              <w:rPr>
                <w:b/>
              </w:rPr>
            </w:pPr>
            <w:r w:rsidRPr="00CE0FCE">
              <w:rPr>
                <w:b/>
              </w:rPr>
              <w:t>Please describe any physical health problems including any medication currently prescribed. (Majority of medications for ADHD have an impact on cardiac function. Please include, where possible, any history of cardiac problems and family history of cardiac problems). Please also include history of seizures, history of hypertension etc.  Include recent pulse and blood pressure readings (with dates)</w:t>
            </w:r>
          </w:p>
          <w:p w14:paraId="7E941B65" w14:textId="77777777" w:rsidR="009A1479" w:rsidRPr="009A1479" w:rsidRDefault="009A1479" w:rsidP="009A1479">
            <w:pPr>
              <w:rPr>
                <w:color w:val="auto"/>
                <w:sz w:val="20"/>
                <w:szCs w:val="20"/>
              </w:rPr>
            </w:pPr>
            <w:r w:rsidRPr="009A1479">
              <w:rPr>
                <w:rFonts w:eastAsia="Times New Roman"/>
                <w:i/>
                <w:iCs/>
                <w:color w:val="auto"/>
                <w:sz w:val="20"/>
                <w:szCs w:val="20"/>
              </w:rPr>
              <w:t>If this is contained in GP medical summary, please indicate here</w:t>
            </w:r>
          </w:p>
          <w:p w14:paraId="04D84A7C" w14:textId="77777777" w:rsidR="00716536" w:rsidRDefault="00716536" w:rsidP="00460453">
            <w:pPr>
              <w:rPr>
                <w:b/>
              </w:rPr>
            </w:pPr>
          </w:p>
          <w:p w14:paraId="78AE2307" w14:textId="77777777" w:rsidR="00716536" w:rsidRDefault="00716536" w:rsidP="00460453">
            <w:pPr>
              <w:rPr>
                <w:b/>
              </w:rPr>
            </w:pPr>
          </w:p>
          <w:p w14:paraId="4B82B549" w14:textId="77777777" w:rsidR="00716536" w:rsidRDefault="00716536" w:rsidP="00460453">
            <w:pPr>
              <w:rPr>
                <w:b/>
              </w:rPr>
            </w:pPr>
          </w:p>
          <w:p w14:paraId="7071812A" w14:textId="77777777" w:rsidR="00716536" w:rsidRDefault="00716536" w:rsidP="00460453">
            <w:pPr>
              <w:rPr>
                <w:b/>
              </w:rPr>
            </w:pPr>
          </w:p>
          <w:p w14:paraId="4D752BAE" w14:textId="77777777" w:rsidR="00716536" w:rsidRDefault="00716536" w:rsidP="00460453">
            <w:pPr>
              <w:rPr>
                <w:b/>
              </w:rPr>
            </w:pPr>
          </w:p>
          <w:p w14:paraId="2319A321" w14:textId="77777777" w:rsidR="00716536" w:rsidRDefault="00716536" w:rsidP="00460453">
            <w:pPr>
              <w:rPr>
                <w:b/>
              </w:rPr>
            </w:pPr>
          </w:p>
          <w:p w14:paraId="2993F890" w14:textId="77777777" w:rsidR="00716536" w:rsidRDefault="00716536" w:rsidP="00460453">
            <w:pPr>
              <w:rPr>
                <w:b/>
              </w:rPr>
            </w:pPr>
          </w:p>
          <w:p w14:paraId="492BFDF6" w14:textId="77777777" w:rsidR="00716536" w:rsidRDefault="00716536" w:rsidP="00460453"/>
          <w:p w14:paraId="37BAA84D" w14:textId="77777777" w:rsidR="00716536" w:rsidRDefault="00716536" w:rsidP="00460453"/>
          <w:p w14:paraId="1B2148D2" w14:textId="77777777" w:rsidR="00716536" w:rsidRDefault="00716536" w:rsidP="00460453"/>
          <w:p w14:paraId="66F36BF7" w14:textId="77777777" w:rsidR="00716536" w:rsidRPr="000C24DD" w:rsidRDefault="00716536" w:rsidP="00460453">
            <w:pPr>
              <w:ind w:right="-902"/>
            </w:pPr>
          </w:p>
        </w:tc>
      </w:tr>
    </w:tbl>
    <w:p w14:paraId="45CCA073" w14:textId="77777777" w:rsidR="00716536" w:rsidRDefault="00716536" w:rsidP="00716536">
      <w:pPr>
        <w:ind w:right="-902"/>
      </w:pPr>
    </w:p>
    <w:tbl>
      <w:tblPr>
        <w:tblW w:w="9952" w:type="dxa"/>
        <w:tblInd w:w="-6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967"/>
        <w:gridCol w:w="993"/>
        <w:gridCol w:w="992"/>
      </w:tblGrid>
      <w:tr w:rsidR="00716536" w:rsidRPr="00CE0FCE" w14:paraId="4B63691A" w14:textId="77777777" w:rsidTr="00063928">
        <w:trPr>
          <w:trHeight w:val="828"/>
        </w:trPr>
        <w:tc>
          <w:tcPr>
            <w:tcW w:w="7967" w:type="dxa"/>
            <w:shd w:val="clear" w:color="auto" w:fill="F3F3F3"/>
          </w:tcPr>
          <w:p w14:paraId="3C0B0091" w14:textId="77777777" w:rsidR="00063928" w:rsidRDefault="00716536" w:rsidP="00460453">
            <w:pPr>
              <w:rPr>
                <w:i/>
                <w:color w:val="auto"/>
              </w:rPr>
            </w:pPr>
            <w:r w:rsidRPr="00063928">
              <w:rPr>
                <w:color w:val="auto"/>
              </w:rPr>
              <w:t>Ha</w:t>
            </w:r>
            <w:r w:rsidR="00063928" w:rsidRPr="00063928">
              <w:rPr>
                <w:color w:val="auto"/>
              </w:rPr>
              <w:t>s the patient c</w:t>
            </w:r>
            <w:r w:rsidRPr="00063928">
              <w:rPr>
                <w:color w:val="auto"/>
              </w:rPr>
              <w:t>onsented to the referral being made?</w:t>
            </w:r>
            <w:r w:rsidRPr="00063928">
              <w:rPr>
                <w:i/>
                <w:color w:val="auto"/>
              </w:rPr>
              <w:t xml:space="preserve"> </w:t>
            </w:r>
          </w:p>
          <w:p w14:paraId="5D86B6A5" w14:textId="1E12386A" w:rsidR="00716536" w:rsidRPr="00E33719" w:rsidRDefault="00716536" w:rsidP="00460453">
            <w:pPr>
              <w:rPr>
                <w:color w:val="C00000"/>
                <w:sz w:val="20"/>
                <w:szCs w:val="20"/>
              </w:rPr>
            </w:pPr>
            <w:r w:rsidRPr="008512EF">
              <w:rPr>
                <w:i/>
                <w:color w:val="auto"/>
                <w:sz w:val="20"/>
                <w:szCs w:val="20"/>
              </w:rPr>
              <w:t>Please note that we will only accept referrals to which the patient has consented.</w:t>
            </w:r>
            <w:r w:rsidR="000B6038" w:rsidRPr="008512EF">
              <w:rPr>
                <w:i/>
                <w:color w:val="auto"/>
                <w:sz w:val="20"/>
                <w:szCs w:val="20"/>
              </w:rPr>
              <w:t xml:space="preserve"> </w:t>
            </w:r>
          </w:p>
        </w:tc>
        <w:tc>
          <w:tcPr>
            <w:tcW w:w="993" w:type="dxa"/>
            <w:shd w:val="clear" w:color="auto" w:fill="auto"/>
          </w:tcPr>
          <w:p w14:paraId="1419C377" w14:textId="77777777" w:rsidR="00716536" w:rsidRPr="00CE0FCE" w:rsidRDefault="00716536" w:rsidP="00460453">
            <w:pPr>
              <w:ind w:right="-679"/>
            </w:pPr>
            <w:r w:rsidRPr="00CE0FCE">
              <w:t xml:space="preserve">Yes </w:t>
            </w:r>
            <w:r w:rsidRPr="00CE0FCE">
              <w:t></w:t>
            </w:r>
          </w:p>
        </w:tc>
        <w:tc>
          <w:tcPr>
            <w:tcW w:w="992" w:type="dxa"/>
            <w:shd w:val="clear" w:color="auto" w:fill="auto"/>
          </w:tcPr>
          <w:p w14:paraId="3B6C78CF" w14:textId="77777777" w:rsidR="00716536" w:rsidRPr="00CE0FCE" w:rsidRDefault="00716536" w:rsidP="00460453">
            <w:pPr>
              <w:ind w:right="-681"/>
            </w:pPr>
            <w:r w:rsidRPr="00CE0FCE">
              <w:t xml:space="preserve">No </w:t>
            </w:r>
            <w:r w:rsidRPr="00CE0FCE">
              <w:t></w:t>
            </w:r>
          </w:p>
        </w:tc>
      </w:tr>
      <w:tr w:rsidR="007F7356" w:rsidRPr="00CE0FCE" w14:paraId="5E444845" w14:textId="77777777" w:rsidTr="00063928">
        <w:trPr>
          <w:trHeight w:val="828"/>
        </w:trPr>
        <w:tc>
          <w:tcPr>
            <w:tcW w:w="7967" w:type="dxa"/>
            <w:shd w:val="clear" w:color="auto" w:fill="F3F3F3"/>
          </w:tcPr>
          <w:p w14:paraId="5B57089E" w14:textId="77777777" w:rsidR="00063928" w:rsidRDefault="007F7356" w:rsidP="007F7356">
            <w:pPr>
              <w:rPr>
                <w:i/>
                <w:iCs/>
              </w:rPr>
            </w:pPr>
            <w:r>
              <w:t>Does patient have a previous diagnosis of ADHD, either in the UK or overseas?</w:t>
            </w:r>
            <w:r>
              <w:rPr>
                <w:i/>
                <w:iCs/>
              </w:rPr>
              <w:t xml:space="preserve"> </w:t>
            </w:r>
          </w:p>
          <w:p w14:paraId="758B98AF" w14:textId="0D218E26" w:rsidR="007F7356" w:rsidRPr="00EE2185" w:rsidRDefault="007F7356" w:rsidP="007F7356">
            <w:pPr>
              <w:rPr>
                <w:i/>
                <w:iCs/>
                <w:sz w:val="20"/>
                <w:szCs w:val="20"/>
              </w:rPr>
            </w:pPr>
            <w:r w:rsidRPr="008512EF">
              <w:rPr>
                <w:i/>
                <w:iCs/>
                <w:color w:val="auto"/>
                <w:sz w:val="20"/>
                <w:szCs w:val="20"/>
              </w:rPr>
              <w:t>We will require documentary information to support this</w:t>
            </w:r>
          </w:p>
        </w:tc>
        <w:tc>
          <w:tcPr>
            <w:tcW w:w="993" w:type="dxa"/>
            <w:shd w:val="clear" w:color="auto" w:fill="auto"/>
          </w:tcPr>
          <w:p w14:paraId="076D5DA0" w14:textId="1BC1A258" w:rsidR="007F7356" w:rsidRPr="00CE0FCE" w:rsidRDefault="007F7356" w:rsidP="007F7356">
            <w:pPr>
              <w:ind w:right="-679"/>
            </w:pPr>
            <w:r w:rsidRPr="00CE0FCE">
              <w:t xml:space="preserve">Yes </w:t>
            </w:r>
            <w:r w:rsidRPr="00CE0FCE">
              <w:t></w:t>
            </w:r>
          </w:p>
        </w:tc>
        <w:tc>
          <w:tcPr>
            <w:tcW w:w="992" w:type="dxa"/>
            <w:shd w:val="clear" w:color="auto" w:fill="auto"/>
          </w:tcPr>
          <w:p w14:paraId="09AD73E8" w14:textId="6E7DB7F9" w:rsidR="007F7356" w:rsidRPr="00CE0FCE" w:rsidRDefault="007F7356" w:rsidP="007F7356">
            <w:pPr>
              <w:ind w:right="-681"/>
            </w:pPr>
            <w:r w:rsidRPr="00CE0FCE">
              <w:t xml:space="preserve">No </w:t>
            </w:r>
            <w:r w:rsidRPr="00CE0FCE">
              <w:t></w:t>
            </w:r>
          </w:p>
        </w:tc>
      </w:tr>
    </w:tbl>
    <w:p w14:paraId="3FC3E45C" w14:textId="3D817E8F" w:rsidR="007F7356" w:rsidRDefault="007F7356" w:rsidP="00716536">
      <w:pPr>
        <w:ind w:right="-902"/>
      </w:pPr>
    </w:p>
    <w:p w14:paraId="2BE10420" w14:textId="77777777" w:rsidR="007F7356" w:rsidRDefault="007F7356">
      <w:r>
        <w:br w:type="page"/>
      </w:r>
    </w:p>
    <w:p w14:paraId="5A45A96C" w14:textId="77777777" w:rsidR="00716536" w:rsidRPr="00CE0FCE" w:rsidRDefault="00716536" w:rsidP="00716536">
      <w:pPr>
        <w:ind w:right="-902"/>
      </w:pPr>
    </w:p>
    <w:p w14:paraId="591C7610" w14:textId="77777777" w:rsidR="00716536" w:rsidRPr="003025DB" w:rsidRDefault="00716536" w:rsidP="00716536">
      <w:pPr>
        <w:ind w:right="-902"/>
        <w:outlineLvl w:val="0"/>
        <w:rPr>
          <w:b/>
          <w:smallCaps/>
          <w:u w:val="single"/>
        </w:rPr>
      </w:pPr>
      <w:r w:rsidRPr="003025DB">
        <w:rPr>
          <w:b/>
          <w:smallCaps/>
          <w:u w:val="single"/>
        </w:rPr>
        <w:t>Section 3: Referrer information</w:t>
      </w:r>
    </w:p>
    <w:p w14:paraId="33EA1915" w14:textId="77777777" w:rsidR="00716536" w:rsidRPr="00CE0FCE" w:rsidRDefault="00716536" w:rsidP="00716536">
      <w:pPr>
        <w:ind w:right="-902"/>
        <w:rPr>
          <w:b/>
        </w:rPr>
      </w:pPr>
    </w:p>
    <w:tbl>
      <w:tblPr>
        <w:tblW w:w="9923" w:type="dxa"/>
        <w:tblInd w:w="-6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898"/>
        <w:gridCol w:w="8025"/>
      </w:tblGrid>
      <w:tr w:rsidR="00716536" w:rsidRPr="00CE0FCE" w14:paraId="4943FDDE" w14:textId="77777777" w:rsidTr="00460453">
        <w:tc>
          <w:tcPr>
            <w:tcW w:w="1898" w:type="dxa"/>
            <w:shd w:val="clear" w:color="auto" w:fill="F3F3F3"/>
          </w:tcPr>
          <w:p w14:paraId="0ED55D13" w14:textId="77777777" w:rsidR="00716536" w:rsidRPr="00CE0FCE" w:rsidRDefault="00716536" w:rsidP="00460453">
            <w:pPr>
              <w:ind w:right="-902"/>
            </w:pPr>
            <w:r w:rsidRPr="00CE0FCE">
              <w:t>Your name</w:t>
            </w:r>
          </w:p>
        </w:tc>
        <w:tc>
          <w:tcPr>
            <w:tcW w:w="8025" w:type="dxa"/>
            <w:shd w:val="clear" w:color="auto" w:fill="auto"/>
          </w:tcPr>
          <w:p w14:paraId="1B2B7A13" w14:textId="77777777" w:rsidR="00716536" w:rsidRDefault="00716536" w:rsidP="00460453"/>
          <w:p w14:paraId="00514801" w14:textId="7560BC7A" w:rsidR="00E33719" w:rsidRPr="00CE0FCE" w:rsidRDefault="00E33719" w:rsidP="00460453"/>
        </w:tc>
      </w:tr>
      <w:tr w:rsidR="00716536" w:rsidRPr="00CE0FCE" w14:paraId="75DDD9EF" w14:textId="77777777" w:rsidTr="00460453">
        <w:tc>
          <w:tcPr>
            <w:tcW w:w="1898" w:type="dxa"/>
            <w:shd w:val="clear" w:color="auto" w:fill="F3F3F3"/>
          </w:tcPr>
          <w:p w14:paraId="506F0DA2" w14:textId="77777777" w:rsidR="00716536" w:rsidRPr="00CE0FCE" w:rsidRDefault="00716536" w:rsidP="00460453">
            <w:r w:rsidRPr="00CE0FCE">
              <w:t>Your profession or job title</w:t>
            </w:r>
          </w:p>
        </w:tc>
        <w:tc>
          <w:tcPr>
            <w:tcW w:w="8025" w:type="dxa"/>
            <w:shd w:val="clear" w:color="auto" w:fill="auto"/>
          </w:tcPr>
          <w:p w14:paraId="4F6ADBDD" w14:textId="77777777" w:rsidR="00716536" w:rsidRPr="008E4586" w:rsidRDefault="00716536" w:rsidP="00460453">
            <w:pPr>
              <w:rPr>
                <w:color w:val="FF0000"/>
              </w:rPr>
            </w:pPr>
          </w:p>
          <w:p w14:paraId="717A24AC" w14:textId="77107F0C" w:rsidR="00716536" w:rsidRPr="008E4586" w:rsidRDefault="00716536" w:rsidP="00460453">
            <w:pPr>
              <w:rPr>
                <w:color w:val="FF0000"/>
              </w:rPr>
            </w:pPr>
          </w:p>
        </w:tc>
      </w:tr>
      <w:tr w:rsidR="00716536" w:rsidRPr="00CE0FCE" w14:paraId="12505449" w14:textId="77777777" w:rsidTr="00460453">
        <w:tc>
          <w:tcPr>
            <w:tcW w:w="1898" w:type="dxa"/>
            <w:shd w:val="clear" w:color="auto" w:fill="F3F3F3"/>
          </w:tcPr>
          <w:p w14:paraId="5AFEA4FA" w14:textId="6045F68E" w:rsidR="00716536" w:rsidRPr="00CE0FCE" w:rsidRDefault="00063928" w:rsidP="00460453">
            <w:r>
              <w:t>Postal a</w:t>
            </w:r>
            <w:r w:rsidR="00716536" w:rsidRPr="00CE0FCE">
              <w:t>ddress</w:t>
            </w:r>
          </w:p>
        </w:tc>
        <w:tc>
          <w:tcPr>
            <w:tcW w:w="8025" w:type="dxa"/>
            <w:shd w:val="clear" w:color="auto" w:fill="auto"/>
          </w:tcPr>
          <w:p w14:paraId="4DD3FC50" w14:textId="77777777" w:rsidR="00716536" w:rsidRPr="008E4586" w:rsidRDefault="00716536" w:rsidP="00460453">
            <w:pPr>
              <w:rPr>
                <w:color w:val="FF0000"/>
              </w:rPr>
            </w:pPr>
          </w:p>
          <w:p w14:paraId="58836F7D" w14:textId="77777777" w:rsidR="00716536" w:rsidRPr="008E4586" w:rsidRDefault="00716536" w:rsidP="00460453">
            <w:pPr>
              <w:rPr>
                <w:color w:val="FF0000"/>
              </w:rPr>
            </w:pPr>
          </w:p>
          <w:p w14:paraId="4558F3DD" w14:textId="77777777" w:rsidR="00716536" w:rsidRPr="008E4586" w:rsidRDefault="00716536" w:rsidP="00460453">
            <w:pPr>
              <w:rPr>
                <w:color w:val="FF0000"/>
              </w:rPr>
            </w:pPr>
          </w:p>
          <w:p w14:paraId="00903CE1" w14:textId="77777777" w:rsidR="00716536" w:rsidRPr="008E4586" w:rsidRDefault="00716536" w:rsidP="00460453">
            <w:pPr>
              <w:rPr>
                <w:color w:val="FF0000"/>
              </w:rPr>
            </w:pPr>
          </w:p>
          <w:p w14:paraId="387C442D" w14:textId="77777777" w:rsidR="00716536" w:rsidRPr="008E4586" w:rsidRDefault="00716536" w:rsidP="00460453">
            <w:pPr>
              <w:rPr>
                <w:color w:val="FF0000"/>
              </w:rPr>
            </w:pPr>
          </w:p>
        </w:tc>
      </w:tr>
      <w:tr w:rsidR="00716536" w:rsidRPr="00CE0FCE" w14:paraId="451B57B5" w14:textId="77777777" w:rsidTr="00460453">
        <w:tc>
          <w:tcPr>
            <w:tcW w:w="1898" w:type="dxa"/>
            <w:shd w:val="clear" w:color="auto" w:fill="F3F3F3"/>
          </w:tcPr>
          <w:p w14:paraId="2EBE1C9C" w14:textId="77777777" w:rsidR="00716536" w:rsidRPr="00CE0FCE" w:rsidRDefault="00716536" w:rsidP="00460453">
            <w:r w:rsidRPr="00CE0FCE">
              <w:t>Your email address</w:t>
            </w:r>
          </w:p>
        </w:tc>
        <w:tc>
          <w:tcPr>
            <w:tcW w:w="8025" w:type="dxa"/>
            <w:shd w:val="clear" w:color="auto" w:fill="auto"/>
          </w:tcPr>
          <w:p w14:paraId="4E5C46F7" w14:textId="77777777" w:rsidR="00716536" w:rsidRPr="008E4586" w:rsidRDefault="00716536" w:rsidP="00460453">
            <w:pPr>
              <w:rPr>
                <w:color w:val="FF0000"/>
              </w:rPr>
            </w:pPr>
          </w:p>
        </w:tc>
      </w:tr>
      <w:tr w:rsidR="00716536" w:rsidRPr="00CE0FCE" w14:paraId="240D08AC" w14:textId="77777777" w:rsidTr="00460453">
        <w:tc>
          <w:tcPr>
            <w:tcW w:w="1898" w:type="dxa"/>
            <w:shd w:val="clear" w:color="auto" w:fill="F3F3F3"/>
          </w:tcPr>
          <w:p w14:paraId="45009CC3" w14:textId="77777777" w:rsidR="00716536" w:rsidRPr="00CE0FCE" w:rsidRDefault="00716536" w:rsidP="00460453">
            <w:r w:rsidRPr="00CE0FCE">
              <w:t>Your tel. no.</w:t>
            </w:r>
          </w:p>
        </w:tc>
        <w:tc>
          <w:tcPr>
            <w:tcW w:w="8025" w:type="dxa"/>
            <w:shd w:val="clear" w:color="auto" w:fill="auto"/>
          </w:tcPr>
          <w:p w14:paraId="438AAECB" w14:textId="77777777" w:rsidR="00716536" w:rsidRPr="008E4586" w:rsidRDefault="00716536" w:rsidP="00460453">
            <w:pPr>
              <w:rPr>
                <w:color w:val="FF0000"/>
              </w:rPr>
            </w:pPr>
          </w:p>
          <w:p w14:paraId="3A60864D" w14:textId="77777777" w:rsidR="00716536" w:rsidRPr="008E4586" w:rsidRDefault="00716536" w:rsidP="00460453">
            <w:pPr>
              <w:rPr>
                <w:color w:val="FF0000"/>
              </w:rPr>
            </w:pPr>
          </w:p>
        </w:tc>
      </w:tr>
      <w:tr w:rsidR="00716536" w:rsidRPr="00CE0FCE" w14:paraId="5B2814BF" w14:textId="77777777" w:rsidTr="00460453">
        <w:tc>
          <w:tcPr>
            <w:tcW w:w="1898" w:type="dxa"/>
            <w:shd w:val="clear" w:color="auto" w:fill="F3F3F3"/>
          </w:tcPr>
          <w:p w14:paraId="23127A04" w14:textId="77777777" w:rsidR="00716536" w:rsidRPr="00CE0FCE" w:rsidRDefault="00716536" w:rsidP="00460453">
            <w:r w:rsidRPr="00CE0FCE">
              <w:t xml:space="preserve">Patient’s GP </w:t>
            </w:r>
          </w:p>
          <w:p w14:paraId="16DFA287" w14:textId="77777777" w:rsidR="00716536" w:rsidRPr="00E33719" w:rsidRDefault="00716536" w:rsidP="00460453">
            <w:pPr>
              <w:rPr>
                <w:i/>
                <w:iCs/>
              </w:rPr>
            </w:pPr>
            <w:r w:rsidRPr="00E33719">
              <w:rPr>
                <w:i/>
                <w:iCs/>
              </w:rPr>
              <w:t>(</w:t>
            </w:r>
            <w:proofErr w:type="gramStart"/>
            <w:r w:rsidRPr="00E33719">
              <w:rPr>
                <w:i/>
                <w:iCs/>
              </w:rPr>
              <w:t>if</w:t>
            </w:r>
            <w:proofErr w:type="gramEnd"/>
            <w:r w:rsidRPr="00E33719">
              <w:rPr>
                <w:i/>
                <w:iCs/>
              </w:rPr>
              <w:t xml:space="preserve"> different from above)</w:t>
            </w:r>
          </w:p>
        </w:tc>
        <w:tc>
          <w:tcPr>
            <w:tcW w:w="8025" w:type="dxa"/>
            <w:shd w:val="clear" w:color="auto" w:fill="auto"/>
          </w:tcPr>
          <w:p w14:paraId="1C6ADBED" w14:textId="77777777" w:rsidR="00716536" w:rsidRPr="00063928" w:rsidRDefault="00716536" w:rsidP="00460453">
            <w:pPr>
              <w:rPr>
                <w:color w:val="auto"/>
              </w:rPr>
            </w:pPr>
            <w:r w:rsidRPr="00063928">
              <w:rPr>
                <w:color w:val="auto"/>
              </w:rPr>
              <w:t>Name:</w:t>
            </w:r>
          </w:p>
          <w:p w14:paraId="4A83E67E" w14:textId="5917AF34" w:rsidR="00716536" w:rsidRPr="00063928" w:rsidRDefault="00716536" w:rsidP="00460453">
            <w:pPr>
              <w:rPr>
                <w:color w:val="auto"/>
              </w:rPr>
            </w:pPr>
            <w:r w:rsidRPr="00063928">
              <w:rPr>
                <w:color w:val="auto"/>
              </w:rPr>
              <w:t>Practice address:</w:t>
            </w:r>
          </w:p>
          <w:p w14:paraId="7CA939D3" w14:textId="031C4EFD" w:rsidR="006F2434" w:rsidRPr="00063928" w:rsidRDefault="006F2434" w:rsidP="00460453">
            <w:pPr>
              <w:rPr>
                <w:color w:val="auto"/>
              </w:rPr>
            </w:pPr>
          </w:p>
          <w:p w14:paraId="412E4FFB" w14:textId="1CED00EA" w:rsidR="00716536" w:rsidRPr="00063928" w:rsidRDefault="00716536" w:rsidP="00460453">
            <w:pPr>
              <w:rPr>
                <w:color w:val="auto"/>
              </w:rPr>
            </w:pPr>
          </w:p>
          <w:p w14:paraId="4B48D185" w14:textId="77777777" w:rsidR="006A4561" w:rsidRPr="00063928" w:rsidRDefault="006A4561" w:rsidP="00460453">
            <w:pPr>
              <w:rPr>
                <w:color w:val="auto"/>
              </w:rPr>
            </w:pPr>
          </w:p>
          <w:p w14:paraId="5D9C95B4" w14:textId="596F4669" w:rsidR="00716536" w:rsidRPr="008E4586" w:rsidRDefault="006A4561" w:rsidP="00460453">
            <w:pPr>
              <w:rPr>
                <w:color w:val="FF0000"/>
              </w:rPr>
            </w:pPr>
            <w:r w:rsidRPr="00063928">
              <w:rPr>
                <w:color w:val="auto"/>
              </w:rPr>
              <w:t>T</w:t>
            </w:r>
            <w:r w:rsidR="00716536" w:rsidRPr="00063928">
              <w:rPr>
                <w:color w:val="auto"/>
              </w:rPr>
              <w:t>el no:</w:t>
            </w:r>
          </w:p>
        </w:tc>
      </w:tr>
      <w:tr w:rsidR="00716536" w:rsidRPr="00CE0FCE" w14:paraId="08C38E03" w14:textId="77777777" w:rsidTr="00460453">
        <w:tc>
          <w:tcPr>
            <w:tcW w:w="1898" w:type="dxa"/>
            <w:shd w:val="clear" w:color="auto" w:fill="F3F3F3"/>
          </w:tcPr>
          <w:p w14:paraId="2BB0D4FB" w14:textId="77777777" w:rsidR="00716536" w:rsidRPr="00CE0FCE" w:rsidRDefault="00716536" w:rsidP="00460453">
            <w:pPr>
              <w:ind w:right="-902"/>
            </w:pPr>
            <w:r w:rsidRPr="00CE0FCE">
              <w:t>Date of referral</w:t>
            </w:r>
          </w:p>
        </w:tc>
        <w:tc>
          <w:tcPr>
            <w:tcW w:w="8025" w:type="dxa"/>
            <w:shd w:val="clear" w:color="auto" w:fill="auto"/>
          </w:tcPr>
          <w:p w14:paraId="39E762BF" w14:textId="77777777" w:rsidR="00716536" w:rsidRPr="00CE0FCE" w:rsidRDefault="00716536" w:rsidP="00460453"/>
          <w:p w14:paraId="7CC410C0" w14:textId="77777777" w:rsidR="00716536" w:rsidRPr="00CE0FCE" w:rsidRDefault="00716536" w:rsidP="00460453"/>
        </w:tc>
      </w:tr>
    </w:tbl>
    <w:p w14:paraId="512BD118" w14:textId="77777777" w:rsidR="00716536" w:rsidRPr="00CE0FCE" w:rsidRDefault="00716536" w:rsidP="00716536">
      <w:pPr>
        <w:ind w:right="-902"/>
      </w:pPr>
    </w:p>
    <w:p w14:paraId="67EEFDC3" w14:textId="77777777" w:rsidR="00716536" w:rsidRPr="00CE0FCE" w:rsidRDefault="00716536" w:rsidP="00716536">
      <w:pPr>
        <w:ind w:right="-902"/>
        <w:outlineLvl w:val="0"/>
        <w:rPr>
          <w:b/>
          <w:u w:val="single"/>
        </w:rPr>
      </w:pPr>
      <w:r w:rsidRPr="00CE0FCE">
        <w:rPr>
          <w:b/>
          <w:u w:val="single"/>
        </w:rPr>
        <w:t>Referral Checklist</w:t>
      </w:r>
    </w:p>
    <w:p w14:paraId="568A09FD" w14:textId="77777777" w:rsidR="00716536" w:rsidRPr="00CE0FCE" w:rsidRDefault="00716536" w:rsidP="00716536">
      <w:pPr>
        <w:ind w:right="-902"/>
      </w:pPr>
    </w:p>
    <w:p w14:paraId="08AE1B2F" w14:textId="460C5F5C" w:rsidR="00716536" w:rsidRPr="00603D25" w:rsidRDefault="00716536" w:rsidP="00716536">
      <w:pPr>
        <w:numPr>
          <w:ilvl w:val="0"/>
          <w:numId w:val="1"/>
        </w:numPr>
        <w:spacing w:line="240" w:lineRule="auto"/>
        <w:ind w:right="-902"/>
        <w:rPr>
          <w:color w:val="auto"/>
        </w:rPr>
      </w:pPr>
      <w:r w:rsidRPr="00603D25">
        <w:rPr>
          <w:color w:val="auto"/>
        </w:rPr>
        <w:t>All sections are complete</w:t>
      </w:r>
      <w:r w:rsidR="00815590" w:rsidRPr="00603D25">
        <w:rPr>
          <w:color w:val="auto"/>
        </w:rPr>
        <w:t xml:space="preserve"> </w:t>
      </w:r>
    </w:p>
    <w:p w14:paraId="15F5A779" w14:textId="23CBE81F" w:rsidR="00422D6A" w:rsidRPr="00603D25" w:rsidRDefault="00422D6A" w:rsidP="00716536">
      <w:pPr>
        <w:numPr>
          <w:ilvl w:val="0"/>
          <w:numId w:val="1"/>
        </w:numPr>
        <w:spacing w:line="240" w:lineRule="auto"/>
        <w:ind w:right="-902"/>
        <w:rPr>
          <w:color w:val="auto"/>
        </w:rPr>
      </w:pPr>
      <w:r w:rsidRPr="00603D25">
        <w:rPr>
          <w:color w:val="auto"/>
        </w:rPr>
        <w:t>ASRS completed</w:t>
      </w:r>
      <w:r w:rsidR="009B4E61" w:rsidRPr="00603D25">
        <w:rPr>
          <w:color w:val="auto"/>
        </w:rPr>
        <w:t xml:space="preserve"> (Appendix 1)</w:t>
      </w:r>
      <w:r w:rsidR="00BA13C6" w:rsidRPr="00603D25">
        <w:rPr>
          <w:color w:val="auto"/>
        </w:rPr>
        <w:t xml:space="preserve"> and score recorded</w:t>
      </w:r>
    </w:p>
    <w:p w14:paraId="61D8ECBA" w14:textId="7691BF06" w:rsidR="00716536" w:rsidRPr="00603D25" w:rsidRDefault="00F458E8" w:rsidP="00716536">
      <w:pPr>
        <w:numPr>
          <w:ilvl w:val="0"/>
          <w:numId w:val="1"/>
        </w:numPr>
        <w:spacing w:line="240" w:lineRule="auto"/>
        <w:ind w:right="-902"/>
        <w:rPr>
          <w:color w:val="auto"/>
        </w:rPr>
      </w:pPr>
      <w:r w:rsidRPr="00603D25">
        <w:rPr>
          <w:color w:val="auto"/>
        </w:rPr>
        <w:t xml:space="preserve">Completion of </w:t>
      </w:r>
      <w:r w:rsidR="00716536" w:rsidRPr="00603D25">
        <w:rPr>
          <w:color w:val="auto"/>
        </w:rPr>
        <w:t xml:space="preserve">Shared Care </w:t>
      </w:r>
      <w:proofErr w:type="spellStart"/>
      <w:r w:rsidRPr="00603D25">
        <w:rPr>
          <w:color w:val="auto"/>
        </w:rPr>
        <w:t>committment</w:t>
      </w:r>
      <w:proofErr w:type="spellEnd"/>
      <w:r w:rsidR="00716536" w:rsidRPr="00603D25">
        <w:rPr>
          <w:color w:val="auto"/>
        </w:rPr>
        <w:t xml:space="preserve"> </w:t>
      </w:r>
      <w:r w:rsidR="009B4E61" w:rsidRPr="00603D25">
        <w:rPr>
          <w:color w:val="auto"/>
        </w:rPr>
        <w:t>(Appendix 2)</w:t>
      </w:r>
      <w:r w:rsidR="00815590" w:rsidRPr="00603D25">
        <w:rPr>
          <w:color w:val="auto"/>
        </w:rPr>
        <w:t xml:space="preserve"> </w:t>
      </w:r>
      <w:r w:rsidR="00C16FEA" w:rsidRPr="00603D25">
        <w:rPr>
          <w:color w:val="auto"/>
        </w:rPr>
        <w:t xml:space="preserve"> </w:t>
      </w:r>
    </w:p>
    <w:p w14:paraId="59FE793B" w14:textId="7E65D06F" w:rsidR="00716536" w:rsidRPr="00603D25" w:rsidRDefault="00603D25" w:rsidP="00716536">
      <w:pPr>
        <w:numPr>
          <w:ilvl w:val="0"/>
          <w:numId w:val="1"/>
        </w:numPr>
        <w:spacing w:line="240" w:lineRule="auto"/>
        <w:ind w:right="-902"/>
        <w:rPr>
          <w:color w:val="auto"/>
        </w:rPr>
      </w:pPr>
      <w:r w:rsidRPr="00603D25">
        <w:rPr>
          <w:color w:val="auto"/>
        </w:rPr>
        <w:t>GP referrals: copy</w:t>
      </w:r>
      <w:r w:rsidR="00716536" w:rsidRPr="00603D25">
        <w:rPr>
          <w:color w:val="auto"/>
        </w:rPr>
        <w:t xml:space="preserve"> of diagnostic report</w:t>
      </w:r>
      <w:r w:rsidRPr="00603D25">
        <w:rPr>
          <w:color w:val="auto"/>
        </w:rPr>
        <w:t>/medical records, c</w:t>
      </w:r>
      <w:r w:rsidR="00716536" w:rsidRPr="00603D25">
        <w:rPr>
          <w:color w:val="auto"/>
        </w:rPr>
        <w:t>linic letters</w:t>
      </w:r>
      <w:r w:rsidRPr="00603D25">
        <w:rPr>
          <w:color w:val="auto"/>
        </w:rPr>
        <w:t xml:space="preserve">, </w:t>
      </w:r>
      <w:r w:rsidR="00716536" w:rsidRPr="00603D25">
        <w:rPr>
          <w:color w:val="auto"/>
        </w:rPr>
        <w:t>up to date medication information (if required)</w:t>
      </w:r>
    </w:p>
    <w:p w14:paraId="79AB59BC" w14:textId="77777777" w:rsidR="00716536" w:rsidRDefault="00716536" w:rsidP="00716536">
      <w:pPr>
        <w:ind w:right="-902"/>
        <w:rPr>
          <w:sz w:val="20"/>
          <w:szCs w:val="20"/>
        </w:rPr>
      </w:pPr>
    </w:p>
    <w:p w14:paraId="05FA5051" w14:textId="77777777" w:rsidR="00716536" w:rsidRDefault="00716536" w:rsidP="00716536">
      <w:pPr>
        <w:ind w:right="-902"/>
        <w:rPr>
          <w:sz w:val="20"/>
          <w:szCs w:val="20"/>
        </w:rPr>
      </w:pPr>
    </w:p>
    <w:p w14:paraId="6EE7F74F" w14:textId="77777777" w:rsidR="00716536" w:rsidRPr="00296273" w:rsidRDefault="00716536" w:rsidP="00716536">
      <w:pPr>
        <w:ind w:right="-902"/>
        <w:outlineLvl w:val="0"/>
        <w:rPr>
          <w:b/>
          <w:sz w:val="20"/>
          <w:szCs w:val="20"/>
          <w:u w:val="single"/>
        </w:rPr>
      </w:pPr>
      <w:r w:rsidRPr="00296273">
        <w:rPr>
          <w:b/>
          <w:sz w:val="20"/>
          <w:szCs w:val="20"/>
          <w:u w:val="single"/>
        </w:rPr>
        <w:t>For office use only</w:t>
      </w:r>
    </w:p>
    <w:p w14:paraId="54078144" w14:textId="77777777" w:rsidR="00716536" w:rsidRDefault="00716536" w:rsidP="00716536">
      <w:pPr>
        <w:ind w:right="-902"/>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843"/>
        <w:gridCol w:w="2843"/>
      </w:tblGrid>
      <w:tr w:rsidR="00716536" w:rsidRPr="0014208B" w14:paraId="6267E992" w14:textId="77777777" w:rsidTr="00460453">
        <w:tc>
          <w:tcPr>
            <w:tcW w:w="2842" w:type="dxa"/>
            <w:shd w:val="clear" w:color="auto" w:fill="auto"/>
          </w:tcPr>
          <w:p w14:paraId="3EF6F960" w14:textId="77777777" w:rsidR="00716536" w:rsidRPr="0014208B" w:rsidRDefault="00716536" w:rsidP="00460453">
            <w:pPr>
              <w:ind w:right="-902"/>
              <w:rPr>
                <w:sz w:val="20"/>
                <w:szCs w:val="20"/>
              </w:rPr>
            </w:pPr>
          </w:p>
        </w:tc>
        <w:tc>
          <w:tcPr>
            <w:tcW w:w="2843" w:type="dxa"/>
            <w:shd w:val="clear" w:color="auto" w:fill="auto"/>
          </w:tcPr>
          <w:p w14:paraId="23C9B264" w14:textId="77777777" w:rsidR="00716536" w:rsidRPr="0014208B" w:rsidRDefault="00716536" w:rsidP="00460453">
            <w:pPr>
              <w:ind w:right="-902"/>
              <w:rPr>
                <w:sz w:val="20"/>
                <w:szCs w:val="20"/>
              </w:rPr>
            </w:pPr>
            <w:r w:rsidRPr="0014208B">
              <w:rPr>
                <w:sz w:val="20"/>
                <w:szCs w:val="20"/>
              </w:rPr>
              <w:t>Details</w:t>
            </w:r>
          </w:p>
        </w:tc>
        <w:tc>
          <w:tcPr>
            <w:tcW w:w="2843" w:type="dxa"/>
            <w:shd w:val="clear" w:color="auto" w:fill="auto"/>
          </w:tcPr>
          <w:p w14:paraId="0BCD69FE" w14:textId="77777777" w:rsidR="00716536" w:rsidRPr="0014208B" w:rsidRDefault="00716536" w:rsidP="00460453">
            <w:pPr>
              <w:ind w:right="-902"/>
              <w:rPr>
                <w:sz w:val="20"/>
                <w:szCs w:val="20"/>
              </w:rPr>
            </w:pPr>
            <w:r w:rsidRPr="0014208B">
              <w:rPr>
                <w:sz w:val="20"/>
                <w:szCs w:val="20"/>
              </w:rPr>
              <w:t>Staff Member</w:t>
            </w:r>
          </w:p>
        </w:tc>
      </w:tr>
      <w:tr w:rsidR="00716536" w:rsidRPr="0014208B" w14:paraId="06B7D496" w14:textId="77777777" w:rsidTr="00460453">
        <w:tc>
          <w:tcPr>
            <w:tcW w:w="2842" w:type="dxa"/>
            <w:shd w:val="clear" w:color="auto" w:fill="auto"/>
          </w:tcPr>
          <w:p w14:paraId="47787E00" w14:textId="77777777" w:rsidR="00716536" w:rsidRPr="0014208B" w:rsidRDefault="00716536" w:rsidP="00460453">
            <w:pPr>
              <w:ind w:right="-902"/>
              <w:rPr>
                <w:sz w:val="20"/>
                <w:szCs w:val="20"/>
              </w:rPr>
            </w:pPr>
            <w:r w:rsidRPr="0014208B">
              <w:rPr>
                <w:sz w:val="20"/>
                <w:szCs w:val="20"/>
              </w:rPr>
              <w:t xml:space="preserve">Date referral received </w:t>
            </w:r>
          </w:p>
        </w:tc>
        <w:tc>
          <w:tcPr>
            <w:tcW w:w="2843" w:type="dxa"/>
            <w:shd w:val="clear" w:color="auto" w:fill="auto"/>
          </w:tcPr>
          <w:p w14:paraId="7486986B" w14:textId="77777777" w:rsidR="00716536" w:rsidRPr="0014208B" w:rsidRDefault="00716536" w:rsidP="00460453">
            <w:pPr>
              <w:ind w:right="-902"/>
              <w:rPr>
                <w:sz w:val="20"/>
                <w:szCs w:val="20"/>
              </w:rPr>
            </w:pPr>
          </w:p>
        </w:tc>
        <w:tc>
          <w:tcPr>
            <w:tcW w:w="2843" w:type="dxa"/>
            <w:shd w:val="clear" w:color="auto" w:fill="auto"/>
          </w:tcPr>
          <w:p w14:paraId="6A923994" w14:textId="77777777" w:rsidR="00716536" w:rsidRPr="0014208B" w:rsidRDefault="00716536" w:rsidP="00460453">
            <w:pPr>
              <w:ind w:right="-902"/>
              <w:rPr>
                <w:sz w:val="20"/>
                <w:szCs w:val="20"/>
              </w:rPr>
            </w:pPr>
          </w:p>
        </w:tc>
      </w:tr>
      <w:tr w:rsidR="00716536" w:rsidRPr="0014208B" w14:paraId="3B24DC52" w14:textId="77777777" w:rsidTr="00460453">
        <w:tc>
          <w:tcPr>
            <w:tcW w:w="2842" w:type="dxa"/>
            <w:shd w:val="clear" w:color="auto" w:fill="auto"/>
          </w:tcPr>
          <w:p w14:paraId="55632E98" w14:textId="77777777" w:rsidR="00716536" w:rsidRPr="0014208B" w:rsidRDefault="00716536" w:rsidP="00460453">
            <w:pPr>
              <w:ind w:right="-902"/>
              <w:rPr>
                <w:sz w:val="20"/>
                <w:szCs w:val="20"/>
              </w:rPr>
            </w:pPr>
            <w:r w:rsidRPr="0014208B">
              <w:rPr>
                <w:sz w:val="20"/>
                <w:szCs w:val="20"/>
              </w:rPr>
              <w:t>Date referral triaged</w:t>
            </w:r>
          </w:p>
        </w:tc>
        <w:tc>
          <w:tcPr>
            <w:tcW w:w="2843" w:type="dxa"/>
            <w:shd w:val="clear" w:color="auto" w:fill="auto"/>
          </w:tcPr>
          <w:p w14:paraId="58FF6E96" w14:textId="77777777" w:rsidR="00716536" w:rsidRPr="0014208B" w:rsidRDefault="00716536" w:rsidP="00460453">
            <w:pPr>
              <w:ind w:right="-902"/>
              <w:rPr>
                <w:sz w:val="20"/>
                <w:szCs w:val="20"/>
              </w:rPr>
            </w:pPr>
          </w:p>
        </w:tc>
        <w:tc>
          <w:tcPr>
            <w:tcW w:w="2843" w:type="dxa"/>
            <w:shd w:val="clear" w:color="auto" w:fill="auto"/>
          </w:tcPr>
          <w:p w14:paraId="5A424383" w14:textId="77777777" w:rsidR="00716536" w:rsidRPr="0014208B" w:rsidRDefault="00716536" w:rsidP="00460453">
            <w:pPr>
              <w:ind w:right="-902"/>
              <w:rPr>
                <w:sz w:val="20"/>
                <w:szCs w:val="20"/>
              </w:rPr>
            </w:pPr>
          </w:p>
        </w:tc>
      </w:tr>
      <w:tr w:rsidR="00716536" w:rsidRPr="0014208B" w14:paraId="79BD6935" w14:textId="77777777" w:rsidTr="00460453">
        <w:tc>
          <w:tcPr>
            <w:tcW w:w="2842" w:type="dxa"/>
            <w:shd w:val="clear" w:color="auto" w:fill="auto"/>
          </w:tcPr>
          <w:p w14:paraId="10250691" w14:textId="77777777" w:rsidR="00716536" w:rsidRPr="0014208B" w:rsidRDefault="00716536" w:rsidP="00460453">
            <w:pPr>
              <w:ind w:right="-902"/>
              <w:rPr>
                <w:sz w:val="20"/>
                <w:szCs w:val="20"/>
              </w:rPr>
            </w:pPr>
            <w:r w:rsidRPr="0014208B">
              <w:rPr>
                <w:sz w:val="20"/>
                <w:szCs w:val="20"/>
              </w:rPr>
              <w:t>Outstanding information</w:t>
            </w:r>
          </w:p>
        </w:tc>
        <w:tc>
          <w:tcPr>
            <w:tcW w:w="2843" w:type="dxa"/>
            <w:shd w:val="clear" w:color="auto" w:fill="auto"/>
          </w:tcPr>
          <w:p w14:paraId="777994CE" w14:textId="77777777" w:rsidR="00716536" w:rsidRPr="0014208B" w:rsidRDefault="00716536" w:rsidP="00460453">
            <w:pPr>
              <w:ind w:right="-902"/>
              <w:rPr>
                <w:sz w:val="20"/>
                <w:szCs w:val="20"/>
              </w:rPr>
            </w:pPr>
          </w:p>
        </w:tc>
        <w:tc>
          <w:tcPr>
            <w:tcW w:w="2843" w:type="dxa"/>
            <w:shd w:val="clear" w:color="auto" w:fill="auto"/>
          </w:tcPr>
          <w:p w14:paraId="0E4EA284" w14:textId="77777777" w:rsidR="00716536" w:rsidRPr="0014208B" w:rsidRDefault="00716536" w:rsidP="00460453">
            <w:pPr>
              <w:ind w:right="-902"/>
              <w:rPr>
                <w:sz w:val="20"/>
                <w:szCs w:val="20"/>
              </w:rPr>
            </w:pPr>
          </w:p>
        </w:tc>
      </w:tr>
      <w:tr w:rsidR="00716536" w:rsidRPr="0014208B" w14:paraId="18741C92" w14:textId="77777777" w:rsidTr="00460453">
        <w:tc>
          <w:tcPr>
            <w:tcW w:w="2842" w:type="dxa"/>
            <w:shd w:val="clear" w:color="auto" w:fill="auto"/>
          </w:tcPr>
          <w:p w14:paraId="727A0C7D" w14:textId="77777777" w:rsidR="00716536" w:rsidRPr="0014208B" w:rsidRDefault="00716536" w:rsidP="00460453">
            <w:pPr>
              <w:ind w:right="-902"/>
              <w:rPr>
                <w:sz w:val="20"/>
                <w:szCs w:val="20"/>
              </w:rPr>
            </w:pPr>
            <w:r w:rsidRPr="0014208B">
              <w:rPr>
                <w:sz w:val="20"/>
                <w:szCs w:val="20"/>
              </w:rPr>
              <w:t>Outcome</w:t>
            </w:r>
          </w:p>
        </w:tc>
        <w:tc>
          <w:tcPr>
            <w:tcW w:w="2843" w:type="dxa"/>
            <w:shd w:val="clear" w:color="auto" w:fill="auto"/>
          </w:tcPr>
          <w:p w14:paraId="4F3E0986" w14:textId="77777777" w:rsidR="00716536" w:rsidRPr="0014208B" w:rsidRDefault="00716536" w:rsidP="00460453">
            <w:pPr>
              <w:ind w:right="-902"/>
              <w:rPr>
                <w:sz w:val="20"/>
                <w:szCs w:val="20"/>
              </w:rPr>
            </w:pPr>
          </w:p>
        </w:tc>
        <w:tc>
          <w:tcPr>
            <w:tcW w:w="2843" w:type="dxa"/>
            <w:shd w:val="clear" w:color="auto" w:fill="auto"/>
          </w:tcPr>
          <w:p w14:paraId="1A004C19" w14:textId="77777777" w:rsidR="00716536" w:rsidRPr="0014208B" w:rsidRDefault="00716536" w:rsidP="00460453">
            <w:pPr>
              <w:ind w:right="-902"/>
              <w:rPr>
                <w:sz w:val="20"/>
                <w:szCs w:val="20"/>
              </w:rPr>
            </w:pPr>
          </w:p>
        </w:tc>
      </w:tr>
    </w:tbl>
    <w:p w14:paraId="44F01D8B" w14:textId="77777777" w:rsidR="00603D25" w:rsidRDefault="00603D25" w:rsidP="00823D46">
      <w:pPr>
        <w:rPr>
          <w:b/>
          <w:bCs w:val="0"/>
          <w:u w:val="single"/>
        </w:rPr>
      </w:pPr>
    </w:p>
    <w:p w14:paraId="00028571" w14:textId="77777777" w:rsidR="00603D25" w:rsidRDefault="00603D25">
      <w:pPr>
        <w:rPr>
          <w:b/>
          <w:bCs w:val="0"/>
          <w:u w:val="single"/>
        </w:rPr>
      </w:pPr>
      <w:r>
        <w:rPr>
          <w:b/>
          <w:bCs w:val="0"/>
          <w:u w:val="single"/>
        </w:rPr>
        <w:br w:type="page"/>
      </w:r>
    </w:p>
    <w:p w14:paraId="2E8DC76C" w14:textId="4AAA3D67" w:rsidR="006B238D" w:rsidRPr="00422D6A" w:rsidRDefault="00422D6A" w:rsidP="00823D46">
      <w:pPr>
        <w:rPr>
          <w:b/>
          <w:bCs w:val="0"/>
          <w:u w:val="single"/>
        </w:rPr>
      </w:pPr>
      <w:r w:rsidRPr="00422D6A">
        <w:rPr>
          <w:b/>
          <w:bCs w:val="0"/>
          <w:u w:val="single"/>
        </w:rPr>
        <w:lastRenderedPageBreak/>
        <w:t>Appendix 1</w:t>
      </w:r>
    </w:p>
    <w:p w14:paraId="2025067B" w14:textId="47765C73" w:rsidR="00422D6A" w:rsidRPr="00422D6A" w:rsidRDefault="00422D6A" w:rsidP="00823D46">
      <w:pPr>
        <w:rPr>
          <w:b/>
          <w:bCs w:val="0"/>
          <w:u w:val="single"/>
        </w:rPr>
      </w:pPr>
    </w:p>
    <w:p w14:paraId="22C5715C" w14:textId="2D160877" w:rsidR="00422D6A" w:rsidRPr="00422D6A" w:rsidRDefault="00422D6A" w:rsidP="00823D46">
      <w:pPr>
        <w:rPr>
          <w:b/>
          <w:bCs w:val="0"/>
          <w:u w:val="single"/>
        </w:rPr>
      </w:pPr>
      <w:r w:rsidRPr="00422D6A">
        <w:rPr>
          <w:b/>
          <w:bCs w:val="0"/>
          <w:u w:val="single"/>
        </w:rPr>
        <w:t>Adult ADHD Self Report Scale (ASRS v1.1)</w:t>
      </w:r>
    </w:p>
    <w:p w14:paraId="414F823D" w14:textId="11B82696" w:rsidR="00422D6A" w:rsidRDefault="00422D6A" w:rsidP="00823D46"/>
    <w:p w14:paraId="4D616CF1" w14:textId="62E9759F" w:rsidR="00422D6A" w:rsidRPr="00BA1249" w:rsidRDefault="00422D6A" w:rsidP="00422D6A">
      <w:pPr>
        <w:autoSpaceDE w:val="0"/>
        <w:autoSpaceDN w:val="0"/>
        <w:adjustRightInd w:val="0"/>
        <w:spacing w:line="240" w:lineRule="auto"/>
        <w:rPr>
          <w:rFonts w:asciiTheme="minorHAnsi" w:hAnsiTheme="minorHAnsi" w:cstheme="minorHAnsi"/>
          <w:bCs w:val="0"/>
          <w:color w:val="auto"/>
          <w:shd w:val="clear" w:color="auto" w:fill="auto"/>
        </w:rPr>
      </w:pPr>
      <w:r w:rsidRPr="00BA1249">
        <w:rPr>
          <w:rFonts w:asciiTheme="minorHAnsi" w:hAnsiTheme="minorHAnsi" w:cstheme="minorHAnsi"/>
          <w:bCs w:val="0"/>
          <w:color w:val="auto"/>
          <w:shd w:val="clear" w:color="auto" w:fill="auto"/>
        </w:rPr>
        <w:t>Description: The Symptom Checklist is an instrument consisting of the eighteen DSM-IV-TR criteria.</w:t>
      </w:r>
      <w:r w:rsidR="00BA1249">
        <w:rPr>
          <w:rFonts w:asciiTheme="minorHAnsi" w:hAnsiTheme="minorHAnsi" w:cstheme="minorHAnsi"/>
          <w:bCs w:val="0"/>
          <w:color w:val="auto"/>
          <w:shd w:val="clear" w:color="auto" w:fill="auto"/>
        </w:rPr>
        <w:t xml:space="preserve"> </w:t>
      </w:r>
      <w:r w:rsidRPr="00BA1249">
        <w:rPr>
          <w:rFonts w:asciiTheme="minorHAnsi" w:hAnsiTheme="minorHAnsi" w:cstheme="minorHAnsi"/>
          <w:bCs w:val="0"/>
          <w:color w:val="auto"/>
          <w:shd w:val="clear" w:color="auto" w:fill="auto"/>
        </w:rPr>
        <w:t>Six of the eighteen questions were found to be the most predictive of symptoms consistent with</w:t>
      </w:r>
      <w:r w:rsidR="00BA1249">
        <w:rPr>
          <w:rFonts w:asciiTheme="minorHAnsi" w:hAnsiTheme="minorHAnsi" w:cstheme="minorHAnsi"/>
          <w:bCs w:val="0"/>
          <w:color w:val="auto"/>
          <w:shd w:val="clear" w:color="auto" w:fill="auto"/>
        </w:rPr>
        <w:t xml:space="preserve"> </w:t>
      </w:r>
      <w:r w:rsidRPr="00BA1249">
        <w:rPr>
          <w:rFonts w:asciiTheme="minorHAnsi" w:hAnsiTheme="minorHAnsi" w:cstheme="minorHAnsi"/>
          <w:bCs w:val="0"/>
          <w:color w:val="auto"/>
          <w:shd w:val="clear" w:color="auto" w:fill="auto"/>
        </w:rPr>
        <w:t>ADHD. These six questions are the basis for the ASRS v1.1 Screener and are also Part A of the</w:t>
      </w:r>
      <w:r w:rsidR="00BA1249">
        <w:rPr>
          <w:rFonts w:asciiTheme="minorHAnsi" w:hAnsiTheme="minorHAnsi" w:cstheme="minorHAnsi"/>
          <w:bCs w:val="0"/>
          <w:color w:val="auto"/>
          <w:shd w:val="clear" w:color="auto" w:fill="auto"/>
        </w:rPr>
        <w:t xml:space="preserve"> </w:t>
      </w:r>
      <w:r w:rsidRPr="00BA1249">
        <w:rPr>
          <w:rFonts w:asciiTheme="minorHAnsi" w:hAnsiTheme="minorHAnsi" w:cstheme="minorHAnsi"/>
          <w:bCs w:val="0"/>
          <w:color w:val="auto"/>
          <w:shd w:val="clear" w:color="auto" w:fill="auto"/>
        </w:rPr>
        <w:t>Symptom Checklist. Part B of the Symptom Checklist contains the remaining twelve questions.</w:t>
      </w:r>
    </w:p>
    <w:p w14:paraId="099909B2" w14:textId="77777777" w:rsidR="00422D6A" w:rsidRPr="00BA1249" w:rsidRDefault="00422D6A" w:rsidP="00422D6A">
      <w:pPr>
        <w:autoSpaceDE w:val="0"/>
        <w:autoSpaceDN w:val="0"/>
        <w:adjustRightInd w:val="0"/>
        <w:spacing w:line="240" w:lineRule="auto"/>
        <w:rPr>
          <w:rFonts w:asciiTheme="minorHAnsi" w:hAnsiTheme="minorHAnsi" w:cstheme="minorHAnsi"/>
          <w:bCs w:val="0"/>
          <w:color w:val="auto"/>
          <w:shd w:val="clear" w:color="auto" w:fill="auto"/>
        </w:rPr>
      </w:pPr>
    </w:p>
    <w:p w14:paraId="2D9D32F1" w14:textId="4F159781" w:rsidR="00422D6A" w:rsidRPr="00BA1249" w:rsidRDefault="00422D6A" w:rsidP="00422D6A">
      <w:pPr>
        <w:autoSpaceDE w:val="0"/>
        <w:autoSpaceDN w:val="0"/>
        <w:adjustRightInd w:val="0"/>
        <w:spacing w:line="240" w:lineRule="auto"/>
        <w:rPr>
          <w:rFonts w:asciiTheme="minorHAnsi" w:hAnsiTheme="minorHAnsi" w:cstheme="minorHAnsi"/>
          <w:b/>
          <w:color w:val="auto"/>
          <w:shd w:val="clear" w:color="auto" w:fill="auto"/>
        </w:rPr>
      </w:pPr>
      <w:r w:rsidRPr="00BA1249">
        <w:rPr>
          <w:rFonts w:asciiTheme="minorHAnsi" w:hAnsiTheme="minorHAnsi" w:cstheme="minorHAnsi"/>
          <w:b/>
          <w:color w:val="auto"/>
          <w:shd w:val="clear" w:color="auto" w:fill="auto"/>
        </w:rPr>
        <w:t>Instructions:</w:t>
      </w:r>
    </w:p>
    <w:p w14:paraId="0A61FF4A" w14:textId="77777777" w:rsidR="00422D6A" w:rsidRPr="00BA1249" w:rsidRDefault="00422D6A" w:rsidP="00422D6A">
      <w:pPr>
        <w:autoSpaceDE w:val="0"/>
        <w:autoSpaceDN w:val="0"/>
        <w:adjustRightInd w:val="0"/>
        <w:spacing w:line="240" w:lineRule="auto"/>
        <w:rPr>
          <w:rFonts w:asciiTheme="minorHAnsi" w:hAnsiTheme="minorHAnsi" w:cstheme="minorHAnsi"/>
          <w:b/>
          <w:color w:val="auto"/>
          <w:shd w:val="clear" w:color="auto" w:fill="auto"/>
        </w:rPr>
      </w:pPr>
    </w:p>
    <w:p w14:paraId="02B815C8" w14:textId="6C8B8209" w:rsidR="00422D6A" w:rsidRPr="00BA1249" w:rsidRDefault="00422D6A" w:rsidP="00422D6A">
      <w:pPr>
        <w:autoSpaceDE w:val="0"/>
        <w:autoSpaceDN w:val="0"/>
        <w:adjustRightInd w:val="0"/>
        <w:spacing w:line="240" w:lineRule="auto"/>
        <w:rPr>
          <w:rFonts w:asciiTheme="minorHAnsi" w:hAnsiTheme="minorHAnsi" w:cstheme="minorHAnsi"/>
          <w:b/>
          <w:color w:val="auto"/>
          <w:shd w:val="clear" w:color="auto" w:fill="auto"/>
        </w:rPr>
      </w:pPr>
      <w:r w:rsidRPr="00BA1249">
        <w:rPr>
          <w:rFonts w:asciiTheme="minorHAnsi" w:hAnsiTheme="minorHAnsi" w:cstheme="minorHAnsi"/>
          <w:b/>
          <w:color w:val="auto"/>
          <w:shd w:val="clear" w:color="auto" w:fill="auto"/>
        </w:rPr>
        <w:t>Symptoms</w:t>
      </w:r>
    </w:p>
    <w:p w14:paraId="3F089066" w14:textId="77777777" w:rsidR="00422D6A" w:rsidRPr="00BA1249" w:rsidRDefault="00422D6A" w:rsidP="00422D6A">
      <w:pPr>
        <w:autoSpaceDE w:val="0"/>
        <w:autoSpaceDN w:val="0"/>
        <w:adjustRightInd w:val="0"/>
        <w:spacing w:line="240" w:lineRule="auto"/>
        <w:rPr>
          <w:rFonts w:asciiTheme="minorHAnsi" w:hAnsiTheme="minorHAnsi" w:cstheme="minorHAnsi"/>
          <w:b/>
          <w:color w:val="auto"/>
          <w:shd w:val="clear" w:color="auto" w:fill="auto"/>
        </w:rPr>
      </w:pPr>
    </w:p>
    <w:p w14:paraId="60AD01D0" w14:textId="3FAE44E5" w:rsidR="00422D6A" w:rsidRPr="009B4E61" w:rsidRDefault="00422D6A" w:rsidP="009B4E61">
      <w:pPr>
        <w:pStyle w:val="ListParagraph"/>
        <w:numPr>
          <w:ilvl w:val="0"/>
          <w:numId w:val="3"/>
        </w:numPr>
        <w:autoSpaceDE w:val="0"/>
        <w:autoSpaceDN w:val="0"/>
        <w:adjustRightInd w:val="0"/>
        <w:spacing w:line="240" w:lineRule="auto"/>
        <w:rPr>
          <w:rFonts w:asciiTheme="minorHAnsi" w:hAnsiTheme="minorHAnsi" w:cstheme="minorHAnsi"/>
          <w:bCs w:val="0"/>
          <w:color w:val="auto"/>
          <w:shd w:val="clear" w:color="auto" w:fill="auto"/>
        </w:rPr>
      </w:pPr>
      <w:r w:rsidRPr="009B4E61">
        <w:rPr>
          <w:rFonts w:asciiTheme="minorHAnsi" w:hAnsiTheme="minorHAnsi" w:cstheme="minorHAnsi"/>
          <w:bCs w:val="0"/>
          <w:color w:val="auto"/>
          <w:shd w:val="clear" w:color="auto" w:fill="auto"/>
        </w:rPr>
        <w:t>Ask the patient to complete both Part A and Part B of the Symptom Checklist by marking an X</w:t>
      </w:r>
      <w:r w:rsidR="00BA1249" w:rsidRPr="009B4E61">
        <w:rPr>
          <w:rFonts w:asciiTheme="minorHAnsi" w:hAnsiTheme="minorHAnsi" w:cstheme="minorHAnsi"/>
          <w:bCs w:val="0"/>
          <w:color w:val="auto"/>
          <w:shd w:val="clear" w:color="auto" w:fill="auto"/>
        </w:rPr>
        <w:t xml:space="preserve"> </w:t>
      </w:r>
      <w:r w:rsidRPr="009B4E61">
        <w:rPr>
          <w:rFonts w:asciiTheme="minorHAnsi" w:hAnsiTheme="minorHAnsi" w:cstheme="minorHAnsi"/>
          <w:bCs w:val="0"/>
          <w:color w:val="auto"/>
          <w:shd w:val="clear" w:color="auto" w:fill="auto"/>
        </w:rPr>
        <w:t>in the box that most closely represents the frequency of occurrence of each of the symptoms.</w:t>
      </w:r>
    </w:p>
    <w:p w14:paraId="79D6C771" w14:textId="77777777" w:rsidR="009B4E61" w:rsidRPr="009B4E61" w:rsidRDefault="009B4E61" w:rsidP="009B4E61">
      <w:pPr>
        <w:pStyle w:val="ListParagraph"/>
        <w:autoSpaceDE w:val="0"/>
        <w:autoSpaceDN w:val="0"/>
        <w:adjustRightInd w:val="0"/>
        <w:spacing w:line="240" w:lineRule="auto"/>
        <w:rPr>
          <w:rFonts w:asciiTheme="minorHAnsi" w:hAnsiTheme="minorHAnsi" w:cstheme="minorHAnsi"/>
          <w:bCs w:val="0"/>
          <w:color w:val="auto"/>
          <w:shd w:val="clear" w:color="auto" w:fill="auto"/>
        </w:rPr>
      </w:pPr>
    </w:p>
    <w:p w14:paraId="68AA5F11" w14:textId="705FEC06" w:rsidR="00422D6A" w:rsidRDefault="00422D6A" w:rsidP="009B4E61">
      <w:pPr>
        <w:pStyle w:val="ListParagraph"/>
        <w:numPr>
          <w:ilvl w:val="0"/>
          <w:numId w:val="3"/>
        </w:numPr>
        <w:autoSpaceDE w:val="0"/>
        <w:autoSpaceDN w:val="0"/>
        <w:adjustRightInd w:val="0"/>
        <w:spacing w:line="240" w:lineRule="auto"/>
        <w:rPr>
          <w:rFonts w:asciiTheme="minorHAnsi" w:hAnsiTheme="minorHAnsi" w:cstheme="minorHAnsi"/>
          <w:bCs w:val="0"/>
          <w:color w:val="auto"/>
          <w:shd w:val="clear" w:color="auto" w:fill="auto"/>
        </w:rPr>
      </w:pPr>
      <w:r w:rsidRPr="009B4E61">
        <w:rPr>
          <w:rFonts w:asciiTheme="minorHAnsi" w:hAnsiTheme="minorHAnsi" w:cstheme="minorHAnsi"/>
          <w:bCs w:val="0"/>
          <w:color w:val="auto"/>
          <w:shd w:val="clear" w:color="auto" w:fill="auto"/>
        </w:rPr>
        <w:t xml:space="preserve">Score Part A. If </w:t>
      </w:r>
      <w:r w:rsidRPr="006A4561">
        <w:rPr>
          <w:rFonts w:asciiTheme="minorHAnsi" w:hAnsiTheme="minorHAnsi" w:cstheme="minorHAnsi"/>
          <w:b/>
          <w:color w:val="auto"/>
          <w:shd w:val="clear" w:color="auto" w:fill="auto"/>
        </w:rPr>
        <w:t>four or more</w:t>
      </w:r>
      <w:r w:rsidRPr="009B4E61">
        <w:rPr>
          <w:rFonts w:asciiTheme="minorHAnsi" w:hAnsiTheme="minorHAnsi" w:cstheme="minorHAnsi"/>
          <w:bCs w:val="0"/>
          <w:color w:val="auto"/>
          <w:shd w:val="clear" w:color="auto" w:fill="auto"/>
        </w:rPr>
        <w:t xml:space="preserve"> marks appear in the darkly shaded boxes within Part A then the</w:t>
      </w:r>
      <w:r w:rsidR="00BA1249" w:rsidRPr="009B4E61">
        <w:rPr>
          <w:rFonts w:asciiTheme="minorHAnsi" w:hAnsiTheme="minorHAnsi" w:cstheme="minorHAnsi"/>
          <w:bCs w:val="0"/>
          <w:color w:val="auto"/>
          <w:shd w:val="clear" w:color="auto" w:fill="auto"/>
        </w:rPr>
        <w:t xml:space="preserve"> </w:t>
      </w:r>
      <w:r w:rsidRPr="009B4E61">
        <w:rPr>
          <w:rFonts w:asciiTheme="minorHAnsi" w:hAnsiTheme="minorHAnsi" w:cstheme="minorHAnsi"/>
          <w:bCs w:val="0"/>
          <w:color w:val="auto"/>
          <w:shd w:val="clear" w:color="auto" w:fill="auto"/>
        </w:rPr>
        <w:t>patient has symptoms highly consistent with ADHD in adults and further investigation is</w:t>
      </w:r>
      <w:r w:rsidR="00BA1249" w:rsidRPr="009B4E61">
        <w:rPr>
          <w:rFonts w:asciiTheme="minorHAnsi" w:hAnsiTheme="minorHAnsi" w:cstheme="minorHAnsi"/>
          <w:bCs w:val="0"/>
          <w:color w:val="auto"/>
          <w:shd w:val="clear" w:color="auto" w:fill="auto"/>
        </w:rPr>
        <w:t xml:space="preserve"> </w:t>
      </w:r>
      <w:r w:rsidRPr="009B4E61">
        <w:rPr>
          <w:rFonts w:asciiTheme="minorHAnsi" w:hAnsiTheme="minorHAnsi" w:cstheme="minorHAnsi"/>
          <w:bCs w:val="0"/>
          <w:color w:val="auto"/>
          <w:shd w:val="clear" w:color="auto" w:fill="auto"/>
        </w:rPr>
        <w:t>warranted.</w:t>
      </w:r>
    </w:p>
    <w:p w14:paraId="1EA4C91D" w14:textId="77777777" w:rsidR="009B4E61" w:rsidRPr="009B4E61" w:rsidRDefault="009B4E61" w:rsidP="009B4E61">
      <w:pPr>
        <w:pStyle w:val="ListParagraph"/>
        <w:rPr>
          <w:rFonts w:asciiTheme="minorHAnsi" w:hAnsiTheme="minorHAnsi" w:cstheme="minorHAnsi"/>
          <w:bCs w:val="0"/>
          <w:color w:val="auto"/>
          <w:shd w:val="clear" w:color="auto" w:fill="auto"/>
        </w:rPr>
      </w:pPr>
    </w:p>
    <w:p w14:paraId="3E688A10" w14:textId="4092D897" w:rsidR="00422D6A" w:rsidRPr="009B4E61" w:rsidRDefault="009B4E61" w:rsidP="00422D6A">
      <w:pPr>
        <w:pStyle w:val="ListParagraph"/>
        <w:numPr>
          <w:ilvl w:val="0"/>
          <w:numId w:val="3"/>
        </w:numPr>
        <w:autoSpaceDE w:val="0"/>
        <w:autoSpaceDN w:val="0"/>
        <w:adjustRightInd w:val="0"/>
        <w:spacing w:line="240" w:lineRule="auto"/>
        <w:rPr>
          <w:rFonts w:asciiTheme="minorHAnsi" w:hAnsiTheme="minorHAnsi" w:cstheme="minorHAnsi"/>
          <w:bCs w:val="0"/>
          <w:color w:val="auto"/>
          <w:shd w:val="clear" w:color="auto" w:fill="auto"/>
        </w:rPr>
      </w:pPr>
      <w:r w:rsidRPr="00BA1249">
        <w:rPr>
          <w:rFonts w:asciiTheme="minorHAnsi" w:hAnsiTheme="minorHAnsi" w:cstheme="minorHAnsi"/>
          <w:bCs w:val="0"/>
          <w:color w:val="auto"/>
          <w:shd w:val="clear" w:color="auto" w:fill="auto"/>
        </w:rPr>
        <w:t>The frequency scores on Part B provide additional cues and can serve as further probes into the</w:t>
      </w:r>
      <w:r>
        <w:rPr>
          <w:rFonts w:asciiTheme="minorHAnsi" w:hAnsiTheme="minorHAnsi" w:cstheme="minorHAnsi"/>
          <w:bCs w:val="0"/>
          <w:color w:val="auto"/>
          <w:shd w:val="clear" w:color="auto" w:fill="auto"/>
        </w:rPr>
        <w:t xml:space="preserve"> </w:t>
      </w:r>
      <w:r w:rsidRPr="00BA1249">
        <w:rPr>
          <w:rFonts w:asciiTheme="minorHAnsi" w:hAnsiTheme="minorHAnsi" w:cstheme="minorHAnsi"/>
          <w:bCs w:val="0"/>
          <w:color w:val="auto"/>
          <w:shd w:val="clear" w:color="auto" w:fill="auto"/>
        </w:rPr>
        <w:t>patient’s symptoms. Pay particular attention to marks appearing in the dark shaded boxes</w:t>
      </w:r>
      <w:r>
        <w:rPr>
          <w:rFonts w:asciiTheme="minorHAnsi" w:hAnsiTheme="minorHAnsi" w:cstheme="minorHAnsi"/>
          <w:bCs w:val="0"/>
          <w:color w:val="auto"/>
          <w:shd w:val="clear" w:color="auto" w:fill="auto"/>
        </w:rPr>
        <w:t>.</w:t>
      </w:r>
      <w:r w:rsidRPr="009B4E61">
        <w:rPr>
          <w:rFonts w:asciiTheme="minorHAnsi" w:hAnsiTheme="minorHAnsi" w:cstheme="minorHAnsi"/>
          <w:bCs w:val="0"/>
          <w:color w:val="auto"/>
          <w:shd w:val="clear" w:color="auto" w:fill="auto"/>
        </w:rPr>
        <w:t xml:space="preserve"> </w:t>
      </w:r>
      <w:r w:rsidRPr="00BA1249">
        <w:rPr>
          <w:rFonts w:asciiTheme="minorHAnsi" w:hAnsiTheme="minorHAnsi" w:cstheme="minorHAnsi"/>
          <w:bCs w:val="0"/>
          <w:color w:val="auto"/>
          <w:shd w:val="clear" w:color="auto" w:fill="auto"/>
        </w:rPr>
        <w:t>The</w:t>
      </w:r>
      <w:r>
        <w:rPr>
          <w:rFonts w:asciiTheme="minorHAnsi" w:hAnsiTheme="minorHAnsi" w:cstheme="minorHAnsi"/>
          <w:bCs w:val="0"/>
          <w:color w:val="auto"/>
          <w:shd w:val="clear" w:color="auto" w:fill="auto"/>
        </w:rPr>
        <w:t xml:space="preserve"> </w:t>
      </w:r>
      <w:r w:rsidRPr="00BA1249">
        <w:rPr>
          <w:rFonts w:asciiTheme="minorHAnsi" w:hAnsiTheme="minorHAnsi" w:cstheme="minorHAnsi"/>
          <w:bCs w:val="0"/>
          <w:color w:val="auto"/>
          <w:shd w:val="clear" w:color="auto" w:fill="auto"/>
        </w:rPr>
        <w:t>frequency-based response is more sensitive with certain questions. No total score or diagnostic</w:t>
      </w:r>
      <w:r>
        <w:rPr>
          <w:rFonts w:asciiTheme="minorHAnsi" w:hAnsiTheme="minorHAnsi" w:cstheme="minorHAnsi"/>
          <w:bCs w:val="0"/>
          <w:color w:val="auto"/>
          <w:shd w:val="clear" w:color="auto" w:fill="auto"/>
        </w:rPr>
        <w:t xml:space="preserve"> </w:t>
      </w:r>
      <w:r w:rsidRPr="00BA1249">
        <w:rPr>
          <w:rFonts w:asciiTheme="minorHAnsi" w:hAnsiTheme="minorHAnsi" w:cstheme="minorHAnsi"/>
          <w:bCs w:val="0"/>
          <w:color w:val="auto"/>
          <w:shd w:val="clear" w:color="auto" w:fill="auto"/>
        </w:rPr>
        <w:t>likelihood is utilized for the twelve questions. It has been found that the six questions in Part A</w:t>
      </w:r>
      <w:r>
        <w:rPr>
          <w:rFonts w:asciiTheme="minorHAnsi" w:hAnsiTheme="minorHAnsi" w:cstheme="minorHAnsi"/>
          <w:bCs w:val="0"/>
          <w:color w:val="auto"/>
          <w:shd w:val="clear" w:color="auto" w:fill="auto"/>
        </w:rPr>
        <w:t xml:space="preserve"> </w:t>
      </w:r>
      <w:r w:rsidRPr="00BA1249">
        <w:rPr>
          <w:rFonts w:asciiTheme="minorHAnsi" w:hAnsiTheme="minorHAnsi" w:cstheme="minorHAnsi"/>
          <w:bCs w:val="0"/>
          <w:color w:val="auto"/>
          <w:shd w:val="clear" w:color="auto" w:fill="auto"/>
        </w:rPr>
        <w:t>are the most predictive of the disorder and are best for use as a screening instrument.</w:t>
      </w:r>
    </w:p>
    <w:p w14:paraId="2D1810C1" w14:textId="77777777" w:rsidR="00422D6A" w:rsidRPr="00BA1249" w:rsidRDefault="00422D6A" w:rsidP="00422D6A">
      <w:pPr>
        <w:autoSpaceDE w:val="0"/>
        <w:autoSpaceDN w:val="0"/>
        <w:adjustRightInd w:val="0"/>
        <w:spacing w:line="240" w:lineRule="auto"/>
        <w:rPr>
          <w:rFonts w:asciiTheme="minorHAnsi" w:hAnsiTheme="minorHAnsi" w:cstheme="minorHAnsi"/>
          <w:bCs w:val="0"/>
          <w:color w:val="auto"/>
          <w:shd w:val="clear" w:color="auto" w:fill="auto"/>
        </w:rPr>
      </w:pPr>
    </w:p>
    <w:p w14:paraId="4B856BEB" w14:textId="0F47985A" w:rsidR="00422D6A" w:rsidRPr="00BA1249" w:rsidRDefault="00422D6A" w:rsidP="00422D6A">
      <w:pPr>
        <w:autoSpaceDE w:val="0"/>
        <w:autoSpaceDN w:val="0"/>
        <w:adjustRightInd w:val="0"/>
        <w:spacing w:line="240" w:lineRule="auto"/>
        <w:rPr>
          <w:rFonts w:asciiTheme="minorHAnsi" w:hAnsiTheme="minorHAnsi" w:cstheme="minorHAnsi"/>
          <w:b/>
          <w:color w:val="auto"/>
          <w:shd w:val="clear" w:color="auto" w:fill="auto"/>
        </w:rPr>
      </w:pPr>
      <w:r w:rsidRPr="00BA1249">
        <w:rPr>
          <w:rFonts w:asciiTheme="minorHAnsi" w:hAnsiTheme="minorHAnsi" w:cstheme="minorHAnsi"/>
          <w:b/>
          <w:color w:val="auto"/>
          <w:shd w:val="clear" w:color="auto" w:fill="auto"/>
        </w:rPr>
        <w:t>Impairments</w:t>
      </w:r>
    </w:p>
    <w:p w14:paraId="48AC7F2D" w14:textId="77777777" w:rsidR="00422D6A" w:rsidRPr="00BA1249" w:rsidRDefault="00422D6A" w:rsidP="00422D6A">
      <w:pPr>
        <w:autoSpaceDE w:val="0"/>
        <w:autoSpaceDN w:val="0"/>
        <w:adjustRightInd w:val="0"/>
        <w:spacing w:line="240" w:lineRule="auto"/>
        <w:rPr>
          <w:rFonts w:asciiTheme="minorHAnsi" w:hAnsiTheme="minorHAnsi" w:cstheme="minorHAnsi"/>
          <w:b/>
          <w:color w:val="auto"/>
          <w:shd w:val="clear" w:color="auto" w:fill="auto"/>
        </w:rPr>
      </w:pPr>
    </w:p>
    <w:p w14:paraId="3CEE2F04" w14:textId="5E8664D1" w:rsidR="00422D6A" w:rsidRDefault="00422D6A" w:rsidP="009B4E61">
      <w:pPr>
        <w:pStyle w:val="ListParagraph"/>
        <w:numPr>
          <w:ilvl w:val="0"/>
          <w:numId w:val="4"/>
        </w:numPr>
        <w:autoSpaceDE w:val="0"/>
        <w:autoSpaceDN w:val="0"/>
        <w:adjustRightInd w:val="0"/>
        <w:spacing w:line="240" w:lineRule="auto"/>
        <w:rPr>
          <w:rFonts w:asciiTheme="minorHAnsi" w:hAnsiTheme="minorHAnsi" w:cstheme="minorHAnsi"/>
          <w:bCs w:val="0"/>
          <w:color w:val="auto"/>
          <w:shd w:val="clear" w:color="auto" w:fill="auto"/>
        </w:rPr>
      </w:pPr>
      <w:r w:rsidRPr="009B4E61">
        <w:rPr>
          <w:rFonts w:asciiTheme="minorHAnsi" w:hAnsiTheme="minorHAnsi" w:cstheme="minorHAnsi"/>
          <w:bCs w:val="0"/>
          <w:color w:val="auto"/>
          <w:shd w:val="clear" w:color="auto" w:fill="auto"/>
        </w:rPr>
        <w:t>Review the entire Symptom Checklist with your patients and evaluate the level of impairment</w:t>
      </w:r>
      <w:r w:rsidR="00BA1249" w:rsidRPr="009B4E61">
        <w:rPr>
          <w:rFonts w:asciiTheme="minorHAnsi" w:hAnsiTheme="minorHAnsi" w:cstheme="minorHAnsi"/>
          <w:bCs w:val="0"/>
          <w:color w:val="auto"/>
          <w:shd w:val="clear" w:color="auto" w:fill="auto"/>
        </w:rPr>
        <w:t xml:space="preserve"> </w:t>
      </w:r>
      <w:r w:rsidRPr="009B4E61">
        <w:rPr>
          <w:rFonts w:asciiTheme="minorHAnsi" w:hAnsiTheme="minorHAnsi" w:cstheme="minorHAnsi"/>
          <w:bCs w:val="0"/>
          <w:color w:val="auto"/>
          <w:shd w:val="clear" w:color="auto" w:fill="auto"/>
        </w:rPr>
        <w:t>associated with the symptom.</w:t>
      </w:r>
    </w:p>
    <w:p w14:paraId="64D6896E" w14:textId="77777777" w:rsidR="009B4E61" w:rsidRPr="009B4E61" w:rsidRDefault="009B4E61" w:rsidP="009B4E61">
      <w:pPr>
        <w:pStyle w:val="ListParagraph"/>
        <w:autoSpaceDE w:val="0"/>
        <w:autoSpaceDN w:val="0"/>
        <w:adjustRightInd w:val="0"/>
        <w:spacing w:line="240" w:lineRule="auto"/>
        <w:rPr>
          <w:rFonts w:asciiTheme="minorHAnsi" w:hAnsiTheme="minorHAnsi" w:cstheme="minorHAnsi"/>
          <w:bCs w:val="0"/>
          <w:color w:val="auto"/>
          <w:shd w:val="clear" w:color="auto" w:fill="auto"/>
        </w:rPr>
      </w:pPr>
    </w:p>
    <w:p w14:paraId="7E43DB58" w14:textId="15632332" w:rsidR="009B4E61" w:rsidRDefault="009B4E61" w:rsidP="009B4E61">
      <w:pPr>
        <w:pStyle w:val="ListParagraph"/>
        <w:numPr>
          <w:ilvl w:val="0"/>
          <w:numId w:val="4"/>
        </w:numPr>
        <w:autoSpaceDE w:val="0"/>
        <w:autoSpaceDN w:val="0"/>
        <w:adjustRightInd w:val="0"/>
        <w:spacing w:line="240" w:lineRule="auto"/>
        <w:rPr>
          <w:rFonts w:asciiTheme="minorHAnsi" w:hAnsiTheme="minorHAnsi" w:cstheme="minorHAnsi"/>
          <w:bCs w:val="0"/>
          <w:color w:val="auto"/>
          <w:shd w:val="clear" w:color="auto" w:fill="auto"/>
        </w:rPr>
      </w:pPr>
      <w:r w:rsidRPr="00BA1249">
        <w:rPr>
          <w:rFonts w:asciiTheme="minorHAnsi" w:hAnsiTheme="minorHAnsi" w:cstheme="minorHAnsi"/>
          <w:bCs w:val="0"/>
          <w:color w:val="auto"/>
          <w:shd w:val="clear" w:color="auto" w:fill="auto"/>
        </w:rPr>
        <w:t>Consider work/school, social and family settings</w:t>
      </w:r>
      <w:r>
        <w:rPr>
          <w:rFonts w:asciiTheme="minorHAnsi" w:hAnsiTheme="minorHAnsi" w:cstheme="minorHAnsi"/>
          <w:bCs w:val="0"/>
          <w:color w:val="auto"/>
          <w:shd w:val="clear" w:color="auto" w:fill="auto"/>
        </w:rPr>
        <w:t>.</w:t>
      </w:r>
    </w:p>
    <w:p w14:paraId="1749EDAA" w14:textId="77777777" w:rsidR="009B4E61" w:rsidRPr="009B4E61" w:rsidRDefault="009B4E61" w:rsidP="009B4E61">
      <w:pPr>
        <w:autoSpaceDE w:val="0"/>
        <w:autoSpaceDN w:val="0"/>
        <w:adjustRightInd w:val="0"/>
        <w:spacing w:line="240" w:lineRule="auto"/>
        <w:rPr>
          <w:rFonts w:asciiTheme="minorHAnsi" w:hAnsiTheme="minorHAnsi" w:cstheme="minorHAnsi"/>
          <w:bCs w:val="0"/>
          <w:color w:val="auto"/>
          <w:shd w:val="clear" w:color="auto" w:fill="auto"/>
        </w:rPr>
      </w:pPr>
    </w:p>
    <w:p w14:paraId="311A7CC0" w14:textId="7FAC0C46" w:rsidR="009B4E61" w:rsidRPr="009B4E61" w:rsidRDefault="009B4E61" w:rsidP="009B4E61">
      <w:pPr>
        <w:pStyle w:val="ListParagraph"/>
        <w:numPr>
          <w:ilvl w:val="0"/>
          <w:numId w:val="4"/>
        </w:numPr>
        <w:autoSpaceDE w:val="0"/>
        <w:autoSpaceDN w:val="0"/>
        <w:adjustRightInd w:val="0"/>
        <w:spacing w:line="240" w:lineRule="auto"/>
        <w:rPr>
          <w:rFonts w:asciiTheme="minorHAnsi" w:hAnsiTheme="minorHAnsi" w:cstheme="minorHAnsi"/>
          <w:bCs w:val="0"/>
          <w:color w:val="auto"/>
          <w:shd w:val="clear" w:color="auto" w:fill="auto"/>
        </w:rPr>
      </w:pPr>
      <w:r w:rsidRPr="009B4E61">
        <w:rPr>
          <w:rFonts w:asciiTheme="minorHAnsi" w:hAnsiTheme="minorHAnsi" w:cstheme="minorHAnsi"/>
          <w:bCs w:val="0"/>
          <w:color w:val="auto"/>
          <w:shd w:val="clear" w:color="auto" w:fill="auto"/>
        </w:rPr>
        <w:t xml:space="preserve">Symptom frequency is often associated with symptom </w:t>
      </w:r>
      <w:proofErr w:type="gramStart"/>
      <w:r w:rsidRPr="009B4E61">
        <w:rPr>
          <w:rFonts w:asciiTheme="minorHAnsi" w:hAnsiTheme="minorHAnsi" w:cstheme="minorHAnsi"/>
          <w:bCs w:val="0"/>
          <w:color w:val="auto"/>
          <w:shd w:val="clear" w:color="auto" w:fill="auto"/>
        </w:rPr>
        <w:t>severity,</w:t>
      </w:r>
      <w:proofErr w:type="gramEnd"/>
      <w:r w:rsidRPr="009B4E61">
        <w:rPr>
          <w:rFonts w:asciiTheme="minorHAnsi" w:hAnsiTheme="minorHAnsi" w:cstheme="minorHAnsi"/>
          <w:bCs w:val="0"/>
          <w:color w:val="auto"/>
          <w:shd w:val="clear" w:color="auto" w:fill="auto"/>
        </w:rPr>
        <w:t xml:space="preserve"> therefore the Symptom</w:t>
      </w:r>
      <w:r w:rsidR="00634125">
        <w:rPr>
          <w:rFonts w:asciiTheme="minorHAnsi" w:hAnsiTheme="minorHAnsi" w:cstheme="minorHAnsi"/>
          <w:bCs w:val="0"/>
          <w:color w:val="auto"/>
          <w:shd w:val="clear" w:color="auto" w:fill="auto"/>
        </w:rPr>
        <w:t xml:space="preserve"> </w:t>
      </w:r>
      <w:r w:rsidRPr="009B4E61">
        <w:rPr>
          <w:rFonts w:asciiTheme="minorHAnsi" w:hAnsiTheme="minorHAnsi" w:cstheme="minorHAnsi"/>
          <w:bCs w:val="0"/>
          <w:color w:val="auto"/>
          <w:shd w:val="clear" w:color="auto" w:fill="auto"/>
        </w:rPr>
        <w:t>Checklist may also aid in the assessment of impairments. If your patients have frequent symptoms, you may want to ask them to describe how these problems have affected the ability to work, take care of things at home, or get along with other people such as their spouse/significant other.</w:t>
      </w:r>
    </w:p>
    <w:p w14:paraId="02CD7BA8" w14:textId="77777777" w:rsidR="00422D6A" w:rsidRPr="00BA1249" w:rsidRDefault="00422D6A" w:rsidP="00422D6A">
      <w:pPr>
        <w:autoSpaceDE w:val="0"/>
        <w:autoSpaceDN w:val="0"/>
        <w:adjustRightInd w:val="0"/>
        <w:spacing w:line="240" w:lineRule="auto"/>
        <w:rPr>
          <w:rFonts w:asciiTheme="minorHAnsi" w:hAnsiTheme="minorHAnsi" w:cstheme="minorHAnsi"/>
          <w:bCs w:val="0"/>
          <w:color w:val="auto"/>
          <w:shd w:val="clear" w:color="auto" w:fill="auto"/>
        </w:rPr>
      </w:pPr>
    </w:p>
    <w:p w14:paraId="4A5688A8" w14:textId="200D9D85" w:rsidR="00422D6A" w:rsidRPr="00BA1249" w:rsidRDefault="00422D6A" w:rsidP="00422D6A">
      <w:pPr>
        <w:autoSpaceDE w:val="0"/>
        <w:autoSpaceDN w:val="0"/>
        <w:adjustRightInd w:val="0"/>
        <w:spacing w:line="240" w:lineRule="auto"/>
        <w:rPr>
          <w:rFonts w:asciiTheme="minorHAnsi" w:hAnsiTheme="minorHAnsi" w:cstheme="minorHAnsi"/>
          <w:b/>
          <w:color w:val="auto"/>
          <w:shd w:val="clear" w:color="auto" w:fill="auto"/>
        </w:rPr>
      </w:pPr>
      <w:r w:rsidRPr="00BA1249">
        <w:rPr>
          <w:rFonts w:asciiTheme="minorHAnsi" w:hAnsiTheme="minorHAnsi" w:cstheme="minorHAnsi"/>
          <w:b/>
          <w:color w:val="auto"/>
          <w:shd w:val="clear" w:color="auto" w:fill="auto"/>
        </w:rPr>
        <w:t>History</w:t>
      </w:r>
    </w:p>
    <w:p w14:paraId="4560C7B8" w14:textId="77777777" w:rsidR="00422D6A" w:rsidRPr="00BA1249" w:rsidRDefault="00422D6A" w:rsidP="00422D6A">
      <w:pPr>
        <w:autoSpaceDE w:val="0"/>
        <w:autoSpaceDN w:val="0"/>
        <w:adjustRightInd w:val="0"/>
        <w:spacing w:line="240" w:lineRule="auto"/>
        <w:rPr>
          <w:rFonts w:asciiTheme="minorHAnsi" w:hAnsiTheme="minorHAnsi" w:cstheme="minorHAnsi"/>
          <w:b/>
          <w:color w:val="auto"/>
          <w:shd w:val="clear" w:color="auto" w:fill="auto"/>
        </w:rPr>
      </w:pPr>
    </w:p>
    <w:p w14:paraId="6376761A" w14:textId="0475C4DA" w:rsidR="00422D6A" w:rsidRPr="00BA1249" w:rsidRDefault="00422D6A" w:rsidP="00BA1249">
      <w:pPr>
        <w:autoSpaceDE w:val="0"/>
        <w:autoSpaceDN w:val="0"/>
        <w:adjustRightInd w:val="0"/>
        <w:spacing w:line="240" w:lineRule="auto"/>
        <w:rPr>
          <w:rFonts w:asciiTheme="minorHAnsi" w:hAnsiTheme="minorHAnsi" w:cstheme="minorHAnsi"/>
        </w:rPr>
      </w:pPr>
      <w:r w:rsidRPr="00BA1249">
        <w:rPr>
          <w:rFonts w:asciiTheme="minorHAnsi" w:hAnsiTheme="minorHAnsi" w:cstheme="minorHAnsi"/>
          <w:bCs w:val="0"/>
          <w:color w:val="auto"/>
          <w:shd w:val="clear" w:color="auto" w:fill="auto"/>
        </w:rPr>
        <w:t>Assess the presence of these symptoms or similar symptoms in childhood. Adults who have</w:t>
      </w:r>
      <w:r w:rsidR="00BA1249">
        <w:rPr>
          <w:rFonts w:asciiTheme="minorHAnsi" w:hAnsiTheme="minorHAnsi" w:cstheme="minorHAnsi"/>
          <w:bCs w:val="0"/>
          <w:color w:val="auto"/>
          <w:shd w:val="clear" w:color="auto" w:fill="auto"/>
        </w:rPr>
        <w:t xml:space="preserve"> </w:t>
      </w:r>
      <w:r w:rsidRPr="00BA1249">
        <w:rPr>
          <w:rFonts w:asciiTheme="minorHAnsi" w:hAnsiTheme="minorHAnsi" w:cstheme="minorHAnsi"/>
          <w:bCs w:val="0"/>
          <w:color w:val="auto"/>
          <w:shd w:val="clear" w:color="auto" w:fill="auto"/>
        </w:rPr>
        <w:t>ADHD need not have been formally diagnosed in childhood. In evaluating a patient’s history,</w:t>
      </w:r>
      <w:r w:rsidR="00BA1249">
        <w:rPr>
          <w:rFonts w:asciiTheme="minorHAnsi" w:hAnsiTheme="minorHAnsi" w:cstheme="minorHAnsi"/>
          <w:bCs w:val="0"/>
          <w:color w:val="auto"/>
          <w:shd w:val="clear" w:color="auto" w:fill="auto"/>
        </w:rPr>
        <w:t xml:space="preserve"> </w:t>
      </w:r>
      <w:r w:rsidRPr="00BA1249">
        <w:rPr>
          <w:rFonts w:asciiTheme="minorHAnsi" w:hAnsiTheme="minorHAnsi" w:cstheme="minorHAnsi"/>
          <w:bCs w:val="0"/>
          <w:color w:val="auto"/>
          <w:shd w:val="clear" w:color="auto" w:fill="auto"/>
        </w:rPr>
        <w:t>look for evidence of early-appearing and long-standing problems with attention or self-control.</w:t>
      </w:r>
      <w:r w:rsidR="00BA1249">
        <w:rPr>
          <w:rFonts w:asciiTheme="minorHAnsi" w:hAnsiTheme="minorHAnsi" w:cstheme="minorHAnsi"/>
          <w:bCs w:val="0"/>
          <w:color w:val="auto"/>
          <w:shd w:val="clear" w:color="auto" w:fill="auto"/>
        </w:rPr>
        <w:t xml:space="preserve"> </w:t>
      </w:r>
      <w:r w:rsidRPr="00BA1249">
        <w:rPr>
          <w:rFonts w:asciiTheme="minorHAnsi" w:hAnsiTheme="minorHAnsi" w:cstheme="minorHAnsi"/>
          <w:bCs w:val="0"/>
          <w:color w:val="auto"/>
          <w:shd w:val="clear" w:color="auto" w:fill="auto"/>
        </w:rPr>
        <w:t>Some significant symptoms should have been present in childhood, but full symptomology is not</w:t>
      </w:r>
      <w:r w:rsidR="00BA1249">
        <w:rPr>
          <w:rFonts w:asciiTheme="minorHAnsi" w:hAnsiTheme="minorHAnsi" w:cstheme="minorHAnsi"/>
          <w:bCs w:val="0"/>
          <w:color w:val="auto"/>
          <w:shd w:val="clear" w:color="auto" w:fill="auto"/>
        </w:rPr>
        <w:t xml:space="preserve"> </w:t>
      </w:r>
      <w:r w:rsidRPr="00BA1249">
        <w:rPr>
          <w:rFonts w:asciiTheme="minorHAnsi" w:hAnsiTheme="minorHAnsi" w:cstheme="minorHAnsi"/>
          <w:bCs w:val="0"/>
          <w:color w:val="auto"/>
          <w:shd w:val="clear" w:color="auto" w:fill="auto"/>
        </w:rPr>
        <w:t>necessary.</w:t>
      </w:r>
    </w:p>
    <w:p w14:paraId="21B2DB82" w14:textId="726800BC" w:rsidR="00BA1249" w:rsidRPr="00422D6A" w:rsidRDefault="00BA1249" w:rsidP="00BA1249">
      <w:pPr>
        <w:rPr>
          <w:b/>
          <w:bCs w:val="0"/>
          <w:u w:val="single"/>
        </w:rPr>
      </w:pPr>
      <w:r>
        <w:br w:type="page"/>
      </w:r>
      <w:r w:rsidRPr="00422D6A">
        <w:rPr>
          <w:b/>
          <w:bCs w:val="0"/>
          <w:u w:val="single"/>
        </w:rPr>
        <w:lastRenderedPageBreak/>
        <w:t>Adult ADHD Self Report Scale (ASRS v1.1)</w:t>
      </w:r>
      <w:r w:rsidR="007046C1">
        <w:rPr>
          <w:b/>
          <w:bCs w:val="0"/>
          <w:u w:val="single"/>
        </w:rPr>
        <w:t xml:space="preserve"> – to be completed by referrer</w:t>
      </w:r>
    </w:p>
    <w:p w14:paraId="776A8337" w14:textId="77777777" w:rsidR="00422D6A" w:rsidRPr="00823D46" w:rsidRDefault="00422D6A" w:rsidP="00823D46"/>
    <w:tbl>
      <w:tblPr>
        <w:tblStyle w:val="TableGrid"/>
        <w:tblpPr w:leftFromText="180" w:rightFromText="180" w:vertAnchor="text" w:tblpX="-289" w:tblpY="1"/>
        <w:tblOverlap w:val="never"/>
        <w:tblW w:w="10207" w:type="dxa"/>
        <w:tblLook w:val="04A0" w:firstRow="1" w:lastRow="0" w:firstColumn="1" w:lastColumn="0" w:noHBand="0" w:noVBand="1"/>
      </w:tblPr>
      <w:tblGrid>
        <w:gridCol w:w="5178"/>
        <w:gridCol w:w="828"/>
        <w:gridCol w:w="889"/>
        <w:gridCol w:w="1390"/>
        <w:gridCol w:w="930"/>
        <w:gridCol w:w="992"/>
      </w:tblGrid>
      <w:tr w:rsidR="00BA1249" w:rsidRPr="009B4E61" w14:paraId="7E873369" w14:textId="77777777" w:rsidTr="006A4561">
        <w:tc>
          <w:tcPr>
            <w:tcW w:w="5178" w:type="dxa"/>
            <w:tcBorders>
              <w:bottom w:val="single" w:sz="4" w:space="0" w:color="000000" w:themeColor="text1"/>
            </w:tcBorders>
          </w:tcPr>
          <w:p w14:paraId="1771F12E" w14:textId="2DFE1EAA" w:rsidR="00BA1249" w:rsidRPr="009B4E61" w:rsidRDefault="00BA1249" w:rsidP="006A4561">
            <w:pPr>
              <w:rPr>
                <w:rFonts w:asciiTheme="minorHAnsi" w:hAnsiTheme="minorHAnsi" w:cstheme="minorHAnsi"/>
                <w:b/>
                <w:bCs w:val="0"/>
                <w:sz w:val="22"/>
                <w:szCs w:val="22"/>
              </w:rPr>
            </w:pPr>
            <w:r w:rsidRPr="009B4E61">
              <w:rPr>
                <w:rFonts w:asciiTheme="minorHAnsi" w:hAnsiTheme="minorHAnsi" w:cstheme="minorHAnsi"/>
                <w:b/>
                <w:bCs w:val="0"/>
                <w:sz w:val="22"/>
                <w:szCs w:val="22"/>
              </w:rPr>
              <w:t>Patient Name</w:t>
            </w:r>
            <w:r w:rsidR="009B4E61">
              <w:rPr>
                <w:rFonts w:asciiTheme="minorHAnsi" w:hAnsiTheme="minorHAnsi" w:cstheme="minorHAnsi"/>
                <w:b/>
                <w:bCs w:val="0"/>
                <w:sz w:val="22"/>
                <w:szCs w:val="22"/>
              </w:rPr>
              <w:t>:</w:t>
            </w:r>
          </w:p>
        </w:tc>
        <w:tc>
          <w:tcPr>
            <w:tcW w:w="5029" w:type="dxa"/>
            <w:gridSpan w:val="5"/>
            <w:tcBorders>
              <w:bottom w:val="single" w:sz="4" w:space="0" w:color="000000" w:themeColor="text1"/>
            </w:tcBorders>
          </w:tcPr>
          <w:p w14:paraId="64CDCC6E" w14:textId="08EB2C6A" w:rsidR="00BA1249" w:rsidRPr="009B4E61" w:rsidRDefault="00BA1249" w:rsidP="006A4561">
            <w:pPr>
              <w:rPr>
                <w:rFonts w:asciiTheme="minorHAnsi" w:hAnsiTheme="minorHAnsi" w:cstheme="minorHAnsi"/>
                <w:b/>
                <w:bCs w:val="0"/>
                <w:sz w:val="22"/>
                <w:szCs w:val="22"/>
              </w:rPr>
            </w:pPr>
            <w:proofErr w:type="spellStart"/>
            <w:r w:rsidRPr="009B4E61">
              <w:rPr>
                <w:rFonts w:asciiTheme="minorHAnsi" w:hAnsiTheme="minorHAnsi" w:cstheme="minorHAnsi"/>
                <w:b/>
                <w:bCs w:val="0"/>
                <w:sz w:val="22"/>
                <w:szCs w:val="22"/>
              </w:rPr>
              <w:t>Todays</w:t>
            </w:r>
            <w:proofErr w:type="spellEnd"/>
            <w:r w:rsidRPr="009B4E61">
              <w:rPr>
                <w:rFonts w:asciiTheme="minorHAnsi" w:hAnsiTheme="minorHAnsi" w:cstheme="minorHAnsi"/>
                <w:b/>
                <w:bCs w:val="0"/>
                <w:sz w:val="22"/>
                <w:szCs w:val="22"/>
              </w:rPr>
              <w:t xml:space="preserve"> Date</w:t>
            </w:r>
            <w:r w:rsidR="009B4E61">
              <w:rPr>
                <w:rFonts w:asciiTheme="minorHAnsi" w:hAnsiTheme="minorHAnsi" w:cstheme="minorHAnsi"/>
                <w:b/>
                <w:bCs w:val="0"/>
                <w:sz w:val="22"/>
                <w:szCs w:val="22"/>
              </w:rPr>
              <w:t>:</w:t>
            </w:r>
          </w:p>
          <w:p w14:paraId="2160180B" w14:textId="2CA58436" w:rsidR="00BA1249" w:rsidRPr="009B4E61" w:rsidRDefault="00BA1249" w:rsidP="006A4561">
            <w:pPr>
              <w:rPr>
                <w:rFonts w:asciiTheme="minorHAnsi" w:hAnsiTheme="minorHAnsi" w:cstheme="minorHAnsi"/>
                <w:b/>
                <w:bCs w:val="0"/>
                <w:sz w:val="22"/>
                <w:szCs w:val="22"/>
              </w:rPr>
            </w:pPr>
          </w:p>
        </w:tc>
      </w:tr>
      <w:tr w:rsidR="009B4E61" w:rsidRPr="009B4E61" w14:paraId="1EB888DF" w14:textId="77777777" w:rsidTr="006A4561">
        <w:tc>
          <w:tcPr>
            <w:tcW w:w="5178" w:type="dxa"/>
            <w:shd w:val="clear" w:color="auto" w:fill="B8CCE4" w:themeFill="accent1" w:themeFillTint="66"/>
          </w:tcPr>
          <w:p w14:paraId="21C070F5" w14:textId="38654139" w:rsidR="00422D6A" w:rsidRPr="009B4E61" w:rsidRDefault="00BA1249" w:rsidP="006A4561">
            <w:pPr>
              <w:rPr>
                <w:rFonts w:asciiTheme="minorHAnsi" w:hAnsiTheme="minorHAnsi" w:cstheme="minorHAnsi"/>
                <w:b/>
                <w:bCs w:val="0"/>
                <w:sz w:val="22"/>
                <w:szCs w:val="22"/>
              </w:rPr>
            </w:pPr>
            <w:r w:rsidRPr="009B4E61">
              <w:rPr>
                <w:rFonts w:asciiTheme="minorHAnsi" w:hAnsiTheme="minorHAnsi" w:cstheme="minorHAnsi"/>
                <w:b/>
                <w:bCs w:val="0"/>
                <w:sz w:val="22"/>
                <w:szCs w:val="22"/>
              </w:rPr>
              <w:t>PART A</w:t>
            </w:r>
          </w:p>
        </w:tc>
        <w:tc>
          <w:tcPr>
            <w:tcW w:w="828" w:type="dxa"/>
            <w:shd w:val="clear" w:color="auto" w:fill="B8CCE4" w:themeFill="accent1" w:themeFillTint="66"/>
          </w:tcPr>
          <w:p w14:paraId="6EBA2F62" w14:textId="0327B827" w:rsidR="00422D6A" w:rsidRPr="009B4E61" w:rsidRDefault="00422D6A" w:rsidP="006A4561">
            <w:pPr>
              <w:rPr>
                <w:rFonts w:asciiTheme="minorHAnsi" w:hAnsiTheme="minorHAnsi" w:cstheme="minorHAnsi"/>
                <w:b/>
                <w:bCs w:val="0"/>
                <w:sz w:val="22"/>
                <w:szCs w:val="22"/>
              </w:rPr>
            </w:pPr>
            <w:r w:rsidRPr="009B4E61">
              <w:rPr>
                <w:rFonts w:asciiTheme="minorHAnsi" w:hAnsiTheme="minorHAnsi" w:cstheme="minorHAnsi"/>
                <w:b/>
                <w:bCs w:val="0"/>
                <w:sz w:val="22"/>
                <w:szCs w:val="22"/>
              </w:rPr>
              <w:t>Never</w:t>
            </w:r>
          </w:p>
        </w:tc>
        <w:tc>
          <w:tcPr>
            <w:tcW w:w="889" w:type="dxa"/>
            <w:shd w:val="clear" w:color="auto" w:fill="B8CCE4" w:themeFill="accent1" w:themeFillTint="66"/>
          </w:tcPr>
          <w:p w14:paraId="77B8AE45" w14:textId="6432F841" w:rsidR="00422D6A" w:rsidRPr="009B4E61" w:rsidRDefault="00422D6A" w:rsidP="006A4561">
            <w:pPr>
              <w:rPr>
                <w:rFonts w:asciiTheme="minorHAnsi" w:hAnsiTheme="minorHAnsi" w:cstheme="minorHAnsi"/>
                <w:b/>
                <w:bCs w:val="0"/>
                <w:sz w:val="22"/>
                <w:szCs w:val="22"/>
              </w:rPr>
            </w:pPr>
            <w:r w:rsidRPr="009B4E61">
              <w:rPr>
                <w:rFonts w:asciiTheme="minorHAnsi" w:hAnsiTheme="minorHAnsi" w:cstheme="minorHAnsi"/>
                <w:b/>
                <w:bCs w:val="0"/>
                <w:sz w:val="22"/>
                <w:szCs w:val="22"/>
              </w:rPr>
              <w:t>Rarely</w:t>
            </w:r>
          </w:p>
        </w:tc>
        <w:tc>
          <w:tcPr>
            <w:tcW w:w="1390" w:type="dxa"/>
            <w:tcBorders>
              <w:bottom w:val="single" w:sz="4" w:space="0" w:color="000000" w:themeColor="text1"/>
            </w:tcBorders>
            <w:shd w:val="clear" w:color="auto" w:fill="B8CCE4" w:themeFill="accent1" w:themeFillTint="66"/>
          </w:tcPr>
          <w:p w14:paraId="03028E06" w14:textId="637916F5" w:rsidR="00422D6A" w:rsidRPr="009B4E61" w:rsidRDefault="00422D6A" w:rsidP="006A4561">
            <w:pPr>
              <w:rPr>
                <w:rFonts w:asciiTheme="minorHAnsi" w:hAnsiTheme="minorHAnsi" w:cstheme="minorHAnsi"/>
                <w:b/>
                <w:bCs w:val="0"/>
                <w:sz w:val="22"/>
                <w:szCs w:val="22"/>
              </w:rPr>
            </w:pPr>
            <w:r w:rsidRPr="009B4E61">
              <w:rPr>
                <w:rFonts w:asciiTheme="minorHAnsi" w:hAnsiTheme="minorHAnsi" w:cstheme="minorHAnsi"/>
                <w:b/>
                <w:bCs w:val="0"/>
                <w:sz w:val="22"/>
                <w:szCs w:val="22"/>
              </w:rPr>
              <w:t>Sometimes</w:t>
            </w:r>
          </w:p>
        </w:tc>
        <w:tc>
          <w:tcPr>
            <w:tcW w:w="930" w:type="dxa"/>
            <w:tcBorders>
              <w:bottom w:val="single" w:sz="4" w:space="0" w:color="000000" w:themeColor="text1"/>
            </w:tcBorders>
            <w:shd w:val="clear" w:color="auto" w:fill="B8CCE4" w:themeFill="accent1" w:themeFillTint="66"/>
          </w:tcPr>
          <w:p w14:paraId="140F2086" w14:textId="329B4F6E" w:rsidR="00422D6A" w:rsidRPr="009B4E61" w:rsidRDefault="00422D6A" w:rsidP="006A4561">
            <w:pPr>
              <w:rPr>
                <w:rFonts w:asciiTheme="minorHAnsi" w:hAnsiTheme="minorHAnsi" w:cstheme="minorHAnsi"/>
                <w:b/>
                <w:bCs w:val="0"/>
                <w:sz w:val="22"/>
                <w:szCs w:val="22"/>
              </w:rPr>
            </w:pPr>
            <w:r w:rsidRPr="009B4E61">
              <w:rPr>
                <w:rFonts w:asciiTheme="minorHAnsi" w:hAnsiTheme="minorHAnsi" w:cstheme="minorHAnsi"/>
                <w:b/>
                <w:bCs w:val="0"/>
                <w:sz w:val="22"/>
                <w:szCs w:val="22"/>
              </w:rPr>
              <w:t>Often</w:t>
            </w:r>
          </w:p>
        </w:tc>
        <w:tc>
          <w:tcPr>
            <w:tcW w:w="992" w:type="dxa"/>
            <w:tcBorders>
              <w:bottom w:val="single" w:sz="4" w:space="0" w:color="000000" w:themeColor="text1"/>
            </w:tcBorders>
            <w:shd w:val="clear" w:color="auto" w:fill="B8CCE4" w:themeFill="accent1" w:themeFillTint="66"/>
          </w:tcPr>
          <w:p w14:paraId="235F6BD5" w14:textId="18171081" w:rsidR="00422D6A" w:rsidRPr="009B4E61" w:rsidRDefault="00422D6A" w:rsidP="006A4561">
            <w:pPr>
              <w:rPr>
                <w:rFonts w:asciiTheme="minorHAnsi" w:hAnsiTheme="minorHAnsi" w:cstheme="minorHAnsi"/>
                <w:b/>
                <w:bCs w:val="0"/>
                <w:sz w:val="22"/>
                <w:szCs w:val="22"/>
              </w:rPr>
            </w:pPr>
            <w:r w:rsidRPr="009B4E61">
              <w:rPr>
                <w:rFonts w:asciiTheme="minorHAnsi" w:hAnsiTheme="minorHAnsi" w:cstheme="minorHAnsi"/>
                <w:b/>
                <w:bCs w:val="0"/>
                <w:sz w:val="22"/>
                <w:szCs w:val="22"/>
              </w:rPr>
              <w:t>Very Often</w:t>
            </w:r>
          </w:p>
        </w:tc>
      </w:tr>
      <w:tr w:rsidR="00422D6A" w:rsidRPr="009B4E61" w14:paraId="2BC3033D" w14:textId="77777777" w:rsidTr="006A4561">
        <w:tc>
          <w:tcPr>
            <w:tcW w:w="5178" w:type="dxa"/>
          </w:tcPr>
          <w:p w14:paraId="6BC7FC67" w14:textId="6B18C984" w:rsidR="00422D6A" w:rsidRPr="009B4E61" w:rsidRDefault="00BA1249" w:rsidP="006A4561">
            <w:pPr>
              <w:autoSpaceDE w:val="0"/>
              <w:autoSpaceDN w:val="0"/>
              <w:adjustRightInd w:val="0"/>
              <w:rPr>
                <w:rFonts w:asciiTheme="minorHAnsi" w:hAnsiTheme="minorHAnsi" w:cstheme="minorHAnsi"/>
                <w:sz w:val="22"/>
                <w:szCs w:val="22"/>
              </w:rPr>
            </w:pPr>
            <w:r w:rsidRPr="009B4E61">
              <w:rPr>
                <w:rFonts w:asciiTheme="minorHAnsi" w:hAnsiTheme="minorHAnsi" w:cstheme="minorHAnsi"/>
                <w:bCs w:val="0"/>
                <w:color w:val="auto"/>
                <w:sz w:val="22"/>
                <w:szCs w:val="22"/>
                <w:shd w:val="clear" w:color="auto" w:fill="auto"/>
              </w:rPr>
              <w:t xml:space="preserve">1. How often do you have trouble wrapping up the final details of a </w:t>
            </w:r>
            <w:proofErr w:type="gramStart"/>
            <w:r w:rsidRPr="009B4E61">
              <w:rPr>
                <w:rFonts w:asciiTheme="minorHAnsi" w:hAnsiTheme="minorHAnsi" w:cstheme="minorHAnsi"/>
                <w:bCs w:val="0"/>
                <w:color w:val="auto"/>
                <w:sz w:val="22"/>
                <w:szCs w:val="22"/>
                <w:shd w:val="clear" w:color="auto" w:fill="auto"/>
              </w:rPr>
              <w:t>project, once</w:t>
            </w:r>
            <w:proofErr w:type="gramEnd"/>
            <w:r w:rsidRPr="009B4E61">
              <w:rPr>
                <w:rFonts w:asciiTheme="minorHAnsi" w:hAnsiTheme="minorHAnsi" w:cstheme="minorHAnsi"/>
                <w:bCs w:val="0"/>
                <w:color w:val="auto"/>
                <w:sz w:val="22"/>
                <w:szCs w:val="22"/>
                <w:shd w:val="clear" w:color="auto" w:fill="auto"/>
              </w:rPr>
              <w:t xml:space="preserve"> the challenging parts have been done?</w:t>
            </w:r>
          </w:p>
        </w:tc>
        <w:tc>
          <w:tcPr>
            <w:tcW w:w="828" w:type="dxa"/>
          </w:tcPr>
          <w:p w14:paraId="722AE657" w14:textId="77777777" w:rsidR="00422D6A" w:rsidRPr="009B4E61" w:rsidRDefault="00422D6A" w:rsidP="006A4561">
            <w:pPr>
              <w:rPr>
                <w:rFonts w:asciiTheme="minorHAnsi" w:hAnsiTheme="minorHAnsi" w:cstheme="minorHAnsi"/>
                <w:sz w:val="22"/>
                <w:szCs w:val="22"/>
              </w:rPr>
            </w:pPr>
          </w:p>
        </w:tc>
        <w:tc>
          <w:tcPr>
            <w:tcW w:w="889" w:type="dxa"/>
          </w:tcPr>
          <w:p w14:paraId="72D3793C" w14:textId="77777777" w:rsidR="00422D6A" w:rsidRPr="009B4E61" w:rsidRDefault="00422D6A" w:rsidP="006A4561">
            <w:pPr>
              <w:rPr>
                <w:rFonts w:asciiTheme="minorHAnsi" w:hAnsiTheme="minorHAnsi" w:cstheme="minorHAnsi"/>
                <w:sz w:val="22"/>
                <w:szCs w:val="22"/>
              </w:rPr>
            </w:pPr>
          </w:p>
        </w:tc>
        <w:tc>
          <w:tcPr>
            <w:tcW w:w="1390" w:type="dxa"/>
            <w:shd w:val="clear" w:color="auto" w:fill="BFBFBF" w:themeFill="background1" w:themeFillShade="BF"/>
          </w:tcPr>
          <w:p w14:paraId="35DEE6B6" w14:textId="77777777" w:rsidR="00422D6A" w:rsidRPr="009B4E61" w:rsidRDefault="00422D6A" w:rsidP="006A4561">
            <w:pPr>
              <w:rPr>
                <w:rFonts w:asciiTheme="minorHAnsi" w:hAnsiTheme="minorHAnsi" w:cstheme="minorHAnsi"/>
                <w:sz w:val="22"/>
                <w:szCs w:val="22"/>
              </w:rPr>
            </w:pPr>
          </w:p>
        </w:tc>
        <w:tc>
          <w:tcPr>
            <w:tcW w:w="930" w:type="dxa"/>
            <w:shd w:val="clear" w:color="auto" w:fill="BFBFBF" w:themeFill="background1" w:themeFillShade="BF"/>
          </w:tcPr>
          <w:p w14:paraId="4345ADF5" w14:textId="77777777" w:rsidR="00422D6A" w:rsidRPr="009B4E61" w:rsidRDefault="00422D6A" w:rsidP="006A4561">
            <w:pPr>
              <w:rPr>
                <w:rFonts w:asciiTheme="minorHAnsi" w:hAnsiTheme="minorHAnsi" w:cstheme="minorHAnsi"/>
                <w:sz w:val="22"/>
                <w:szCs w:val="22"/>
              </w:rPr>
            </w:pPr>
          </w:p>
        </w:tc>
        <w:tc>
          <w:tcPr>
            <w:tcW w:w="992" w:type="dxa"/>
            <w:shd w:val="clear" w:color="auto" w:fill="BFBFBF" w:themeFill="background1" w:themeFillShade="BF"/>
          </w:tcPr>
          <w:p w14:paraId="632F61AD" w14:textId="77777777" w:rsidR="00422D6A" w:rsidRPr="009B4E61" w:rsidRDefault="00422D6A" w:rsidP="006A4561">
            <w:pPr>
              <w:rPr>
                <w:rFonts w:asciiTheme="minorHAnsi" w:hAnsiTheme="minorHAnsi" w:cstheme="minorHAnsi"/>
                <w:sz w:val="22"/>
                <w:szCs w:val="22"/>
              </w:rPr>
            </w:pPr>
          </w:p>
        </w:tc>
      </w:tr>
      <w:tr w:rsidR="00422D6A" w:rsidRPr="009B4E61" w14:paraId="3A09C4C7" w14:textId="77777777" w:rsidTr="006A4561">
        <w:tc>
          <w:tcPr>
            <w:tcW w:w="5178" w:type="dxa"/>
          </w:tcPr>
          <w:p w14:paraId="6B58748B" w14:textId="31CE76AB" w:rsidR="00422D6A" w:rsidRPr="009B4E61" w:rsidRDefault="00BA1249" w:rsidP="006A4561">
            <w:pPr>
              <w:autoSpaceDE w:val="0"/>
              <w:autoSpaceDN w:val="0"/>
              <w:adjustRightInd w:val="0"/>
              <w:rPr>
                <w:rFonts w:asciiTheme="minorHAnsi" w:hAnsiTheme="minorHAnsi" w:cstheme="minorHAnsi"/>
                <w:sz w:val="22"/>
                <w:szCs w:val="22"/>
              </w:rPr>
            </w:pPr>
            <w:r w:rsidRPr="009B4E61">
              <w:rPr>
                <w:rFonts w:asciiTheme="minorHAnsi" w:hAnsiTheme="minorHAnsi" w:cstheme="minorHAnsi"/>
                <w:bCs w:val="0"/>
                <w:color w:val="auto"/>
                <w:sz w:val="22"/>
                <w:szCs w:val="22"/>
                <w:shd w:val="clear" w:color="auto" w:fill="auto"/>
              </w:rPr>
              <w:t xml:space="preserve">2. How often do you have difficulty getting things in order when you </w:t>
            </w:r>
            <w:proofErr w:type="gramStart"/>
            <w:r w:rsidRPr="009B4E61">
              <w:rPr>
                <w:rFonts w:asciiTheme="minorHAnsi" w:hAnsiTheme="minorHAnsi" w:cstheme="minorHAnsi"/>
                <w:bCs w:val="0"/>
                <w:color w:val="auto"/>
                <w:sz w:val="22"/>
                <w:szCs w:val="22"/>
                <w:shd w:val="clear" w:color="auto" w:fill="auto"/>
              </w:rPr>
              <w:t>have to</w:t>
            </w:r>
            <w:proofErr w:type="gramEnd"/>
            <w:r w:rsidRPr="009B4E61">
              <w:rPr>
                <w:rFonts w:asciiTheme="minorHAnsi" w:hAnsiTheme="minorHAnsi" w:cstheme="minorHAnsi"/>
                <w:bCs w:val="0"/>
                <w:color w:val="auto"/>
                <w:sz w:val="22"/>
                <w:szCs w:val="22"/>
                <w:shd w:val="clear" w:color="auto" w:fill="auto"/>
              </w:rPr>
              <w:t xml:space="preserve"> do</w:t>
            </w:r>
            <w:r w:rsidR="009B4E61" w:rsidRPr="009B4E61">
              <w:rPr>
                <w:rFonts w:asciiTheme="minorHAnsi" w:hAnsiTheme="minorHAnsi" w:cstheme="minorHAnsi"/>
                <w:bCs w:val="0"/>
                <w:color w:val="auto"/>
                <w:sz w:val="22"/>
                <w:szCs w:val="22"/>
                <w:shd w:val="clear" w:color="auto" w:fill="auto"/>
              </w:rPr>
              <w:t xml:space="preserve"> </w:t>
            </w:r>
            <w:r w:rsidRPr="009B4E61">
              <w:rPr>
                <w:rFonts w:asciiTheme="minorHAnsi" w:hAnsiTheme="minorHAnsi" w:cstheme="minorHAnsi"/>
                <w:bCs w:val="0"/>
                <w:color w:val="auto"/>
                <w:sz w:val="22"/>
                <w:szCs w:val="22"/>
                <w:shd w:val="clear" w:color="auto" w:fill="auto"/>
              </w:rPr>
              <w:t>a task that requires organization?</w:t>
            </w:r>
          </w:p>
        </w:tc>
        <w:tc>
          <w:tcPr>
            <w:tcW w:w="828" w:type="dxa"/>
          </w:tcPr>
          <w:p w14:paraId="3B7BE01F" w14:textId="77777777" w:rsidR="00422D6A" w:rsidRPr="009B4E61" w:rsidRDefault="00422D6A" w:rsidP="006A4561">
            <w:pPr>
              <w:rPr>
                <w:rFonts w:asciiTheme="minorHAnsi" w:hAnsiTheme="minorHAnsi" w:cstheme="minorHAnsi"/>
                <w:sz w:val="22"/>
                <w:szCs w:val="22"/>
              </w:rPr>
            </w:pPr>
          </w:p>
        </w:tc>
        <w:tc>
          <w:tcPr>
            <w:tcW w:w="889" w:type="dxa"/>
          </w:tcPr>
          <w:p w14:paraId="1A51E732" w14:textId="77777777" w:rsidR="00422D6A" w:rsidRPr="009B4E61" w:rsidRDefault="00422D6A" w:rsidP="006A4561">
            <w:pPr>
              <w:rPr>
                <w:rFonts w:asciiTheme="minorHAnsi" w:hAnsiTheme="minorHAnsi" w:cstheme="minorHAnsi"/>
                <w:sz w:val="22"/>
                <w:szCs w:val="22"/>
              </w:rPr>
            </w:pPr>
          </w:p>
        </w:tc>
        <w:tc>
          <w:tcPr>
            <w:tcW w:w="1390" w:type="dxa"/>
            <w:shd w:val="clear" w:color="auto" w:fill="BFBFBF" w:themeFill="background1" w:themeFillShade="BF"/>
          </w:tcPr>
          <w:p w14:paraId="531F2C26" w14:textId="77777777" w:rsidR="00422D6A" w:rsidRPr="009B4E61" w:rsidRDefault="00422D6A" w:rsidP="006A4561">
            <w:pPr>
              <w:rPr>
                <w:rFonts w:asciiTheme="minorHAnsi" w:hAnsiTheme="minorHAnsi" w:cstheme="minorHAnsi"/>
                <w:sz w:val="22"/>
                <w:szCs w:val="22"/>
              </w:rPr>
            </w:pPr>
          </w:p>
        </w:tc>
        <w:tc>
          <w:tcPr>
            <w:tcW w:w="930" w:type="dxa"/>
            <w:shd w:val="clear" w:color="auto" w:fill="BFBFBF" w:themeFill="background1" w:themeFillShade="BF"/>
          </w:tcPr>
          <w:p w14:paraId="6DED967A" w14:textId="77777777" w:rsidR="00422D6A" w:rsidRPr="009B4E61" w:rsidRDefault="00422D6A" w:rsidP="006A4561">
            <w:pPr>
              <w:rPr>
                <w:rFonts w:asciiTheme="minorHAnsi" w:hAnsiTheme="minorHAnsi" w:cstheme="minorHAnsi"/>
                <w:sz w:val="22"/>
                <w:szCs w:val="22"/>
              </w:rPr>
            </w:pPr>
          </w:p>
        </w:tc>
        <w:tc>
          <w:tcPr>
            <w:tcW w:w="992" w:type="dxa"/>
            <w:shd w:val="clear" w:color="auto" w:fill="BFBFBF" w:themeFill="background1" w:themeFillShade="BF"/>
          </w:tcPr>
          <w:p w14:paraId="4EB2BD02" w14:textId="77777777" w:rsidR="00422D6A" w:rsidRPr="009B4E61" w:rsidRDefault="00422D6A" w:rsidP="006A4561">
            <w:pPr>
              <w:rPr>
                <w:rFonts w:asciiTheme="minorHAnsi" w:hAnsiTheme="minorHAnsi" w:cstheme="minorHAnsi"/>
                <w:sz w:val="22"/>
                <w:szCs w:val="22"/>
              </w:rPr>
            </w:pPr>
          </w:p>
        </w:tc>
      </w:tr>
      <w:tr w:rsidR="00422D6A" w:rsidRPr="009B4E61" w14:paraId="171E2191" w14:textId="77777777" w:rsidTr="006A4561">
        <w:tc>
          <w:tcPr>
            <w:tcW w:w="5178" w:type="dxa"/>
          </w:tcPr>
          <w:p w14:paraId="6C7AAE72" w14:textId="798CB0BC" w:rsidR="00422D6A" w:rsidRPr="009B4E61" w:rsidRDefault="00BA1249" w:rsidP="006A4561">
            <w:pPr>
              <w:rPr>
                <w:rFonts w:asciiTheme="minorHAnsi" w:hAnsiTheme="minorHAnsi" w:cstheme="minorHAnsi"/>
                <w:sz w:val="22"/>
                <w:szCs w:val="22"/>
              </w:rPr>
            </w:pPr>
            <w:r w:rsidRPr="009B4E61">
              <w:rPr>
                <w:rFonts w:asciiTheme="minorHAnsi" w:hAnsiTheme="minorHAnsi" w:cstheme="minorHAnsi"/>
                <w:bCs w:val="0"/>
                <w:color w:val="auto"/>
                <w:sz w:val="22"/>
                <w:szCs w:val="22"/>
                <w:shd w:val="clear" w:color="auto" w:fill="auto"/>
              </w:rPr>
              <w:t>3. How often do you have problems remembering appointments or obligations?</w:t>
            </w:r>
          </w:p>
        </w:tc>
        <w:tc>
          <w:tcPr>
            <w:tcW w:w="828" w:type="dxa"/>
          </w:tcPr>
          <w:p w14:paraId="398343AD" w14:textId="77777777" w:rsidR="00422D6A" w:rsidRPr="009B4E61" w:rsidRDefault="00422D6A" w:rsidP="006A4561">
            <w:pPr>
              <w:rPr>
                <w:rFonts w:asciiTheme="minorHAnsi" w:hAnsiTheme="minorHAnsi" w:cstheme="minorHAnsi"/>
                <w:sz w:val="22"/>
                <w:szCs w:val="22"/>
              </w:rPr>
            </w:pPr>
          </w:p>
        </w:tc>
        <w:tc>
          <w:tcPr>
            <w:tcW w:w="889" w:type="dxa"/>
          </w:tcPr>
          <w:p w14:paraId="7BC80BDA" w14:textId="77777777" w:rsidR="00422D6A" w:rsidRPr="009B4E61" w:rsidRDefault="00422D6A" w:rsidP="006A4561">
            <w:pPr>
              <w:rPr>
                <w:rFonts w:asciiTheme="minorHAnsi" w:hAnsiTheme="minorHAnsi" w:cstheme="minorHAnsi"/>
                <w:sz w:val="22"/>
                <w:szCs w:val="22"/>
              </w:rPr>
            </w:pPr>
          </w:p>
        </w:tc>
        <w:tc>
          <w:tcPr>
            <w:tcW w:w="1390" w:type="dxa"/>
            <w:shd w:val="clear" w:color="auto" w:fill="BFBFBF" w:themeFill="background1" w:themeFillShade="BF"/>
          </w:tcPr>
          <w:p w14:paraId="447B9964" w14:textId="77777777" w:rsidR="00422D6A" w:rsidRPr="009B4E61" w:rsidRDefault="00422D6A" w:rsidP="006A4561">
            <w:pPr>
              <w:rPr>
                <w:rFonts w:asciiTheme="minorHAnsi" w:hAnsiTheme="minorHAnsi" w:cstheme="minorHAnsi"/>
                <w:sz w:val="22"/>
                <w:szCs w:val="22"/>
              </w:rPr>
            </w:pPr>
          </w:p>
        </w:tc>
        <w:tc>
          <w:tcPr>
            <w:tcW w:w="930" w:type="dxa"/>
            <w:tcBorders>
              <w:bottom w:val="single" w:sz="4" w:space="0" w:color="000000" w:themeColor="text1"/>
            </w:tcBorders>
            <w:shd w:val="clear" w:color="auto" w:fill="BFBFBF" w:themeFill="background1" w:themeFillShade="BF"/>
          </w:tcPr>
          <w:p w14:paraId="54B85A15" w14:textId="77777777" w:rsidR="00422D6A" w:rsidRPr="009B4E61" w:rsidRDefault="00422D6A" w:rsidP="006A4561">
            <w:pPr>
              <w:rPr>
                <w:rFonts w:asciiTheme="minorHAnsi" w:hAnsiTheme="minorHAnsi" w:cstheme="minorHAnsi"/>
                <w:sz w:val="22"/>
                <w:szCs w:val="22"/>
              </w:rPr>
            </w:pPr>
          </w:p>
        </w:tc>
        <w:tc>
          <w:tcPr>
            <w:tcW w:w="992" w:type="dxa"/>
            <w:tcBorders>
              <w:bottom w:val="single" w:sz="4" w:space="0" w:color="000000" w:themeColor="text1"/>
            </w:tcBorders>
            <w:shd w:val="clear" w:color="auto" w:fill="BFBFBF" w:themeFill="background1" w:themeFillShade="BF"/>
          </w:tcPr>
          <w:p w14:paraId="3F64BFC8" w14:textId="77777777" w:rsidR="00422D6A" w:rsidRPr="009B4E61" w:rsidRDefault="00422D6A" w:rsidP="006A4561">
            <w:pPr>
              <w:rPr>
                <w:rFonts w:asciiTheme="minorHAnsi" w:hAnsiTheme="minorHAnsi" w:cstheme="minorHAnsi"/>
                <w:sz w:val="22"/>
                <w:szCs w:val="22"/>
              </w:rPr>
            </w:pPr>
          </w:p>
        </w:tc>
      </w:tr>
      <w:tr w:rsidR="006A4561" w:rsidRPr="009B4E61" w14:paraId="077BD698" w14:textId="77777777" w:rsidTr="006A4561">
        <w:tc>
          <w:tcPr>
            <w:tcW w:w="5178" w:type="dxa"/>
          </w:tcPr>
          <w:p w14:paraId="343663F2" w14:textId="3C7A96A8" w:rsidR="006A4561" w:rsidRPr="009B4E61" w:rsidRDefault="006A4561" w:rsidP="006A4561">
            <w:pPr>
              <w:autoSpaceDE w:val="0"/>
              <w:autoSpaceDN w:val="0"/>
              <w:adjustRightInd w:val="0"/>
              <w:rPr>
                <w:rFonts w:asciiTheme="minorHAnsi" w:hAnsiTheme="minorHAnsi" w:cstheme="minorHAnsi"/>
                <w:sz w:val="22"/>
                <w:szCs w:val="22"/>
              </w:rPr>
            </w:pPr>
            <w:r w:rsidRPr="009B4E61">
              <w:rPr>
                <w:rFonts w:asciiTheme="minorHAnsi" w:hAnsiTheme="minorHAnsi" w:cstheme="minorHAnsi"/>
                <w:bCs w:val="0"/>
                <w:color w:val="auto"/>
                <w:sz w:val="22"/>
                <w:szCs w:val="22"/>
                <w:shd w:val="clear" w:color="auto" w:fill="auto"/>
              </w:rPr>
              <w:t>4. When you have a task that requires a lot of thought, how often do you avoid or delay getting started?</w:t>
            </w:r>
          </w:p>
        </w:tc>
        <w:tc>
          <w:tcPr>
            <w:tcW w:w="828" w:type="dxa"/>
          </w:tcPr>
          <w:p w14:paraId="25A50A6A" w14:textId="77777777" w:rsidR="006A4561" w:rsidRPr="009B4E61" w:rsidRDefault="006A4561" w:rsidP="006A4561">
            <w:pPr>
              <w:rPr>
                <w:rFonts w:asciiTheme="minorHAnsi" w:hAnsiTheme="minorHAnsi" w:cstheme="minorHAnsi"/>
                <w:sz w:val="22"/>
                <w:szCs w:val="22"/>
              </w:rPr>
            </w:pPr>
          </w:p>
        </w:tc>
        <w:tc>
          <w:tcPr>
            <w:tcW w:w="889" w:type="dxa"/>
          </w:tcPr>
          <w:p w14:paraId="478D53A2" w14:textId="77777777" w:rsidR="006A4561" w:rsidRPr="009B4E61" w:rsidRDefault="006A4561" w:rsidP="006A4561">
            <w:pPr>
              <w:rPr>
                <w:rFonts w:asciiTheme="minorHAnsi" w:hAnsiTheme="minorHAnsi" w:cstheme="minorHAnsi"/>
                <w:sz w:val="22"/>
                <w:szCs w:val="22"/>
              </w:rPr>
            </w:pPr>
          </w:p>
        </w:tc>
        <w:tc>
          <w:tcPr>
            <w:tcW w:w="1390" w:type="dxa"/>
          </w:tcPr>
          <w:p w14:paraId="13CE4080" w14:textId="77777777" w:rsidR="006A4561" w:rsidRPr="009B4E61" w:rsidRDefault="006A4561" w:rsidP="006A4561">
            <w:pPr>
              <w:rPr>
                <w:rFonts w:asciiTheme="minorHAnsi" w:hAnsiTheme="minorHAnsi" w:cstheme="minorHAnsi"/>
                <w:sz w:val="22"/>
                <w:szCs w:val="22"/>
              </w:rPr>
            </w:pPr>
          </w:p>
        </w:tc>
        <w:tc>
          <w:tcPr>
            <w:tcW w:w="930" w:type="dxa"/>
            <w:shd w:val="clear" w:color="auto" w:fill="BFBFBF" w:themeFill="background1" w:themeFillShade="BF"/>
          </w:tcPr>
          <w:p w14:paraId="6A8D2F63" w14:textId="77777777" w:rsidR="006A4561" w:rsidRPr="009B4E61" w:rsidRDefault="006A4561" w:rsidP="006A4561">
            <w:pPr>
              <w:rPr>
                <w:rFonts w:asciiTheme="minorHAnsi" w:hAnsiTheme="minorHAnsi" w:cstheme="minorHAnsi"/>
                <w:sz w:val="22"/>
                <w:szCs w:val="22"/>
              </w:rPr>
            </w:pPr>
          </w:p>
        </w:tc>
        <w:tc>
          <w:tcPr>
            <w:tcW w:w="992" w:type="dxa"/>
            <w:shd w:val="clear" w:color="auto" w:fill="BFBFBF" w:themeFill="background1" w:themeFillShade="BF"/>
          </w:tcPr>
          <w:p w14:paraId="455FCE58" w14:textId="77777777" w:rsidR="006A4561" w:rsidRPr="009B4E61" w:rsidRDefault="006A4561" w:rsidP="006A4561">
            <w:pPr>
              <w:rPr>
                <w:rFonts w:asciiTheme="minorHAnsi" w:hAnsiTheme="minorHAnsi" w:cstheme="minorHAnsi"/>
                <w:sz w:val="22"/>
                <w:szCs w:val="22"/>
              </w:rPr>
            </w:pPr>
          </w:p>
        </w:tc>
      </w:tr>
      <w:tr w:rsidR="006A4561" w:rsidRPr="009B4E61" w14:paraId="57B16DFC" w14:textId="77777777" w:rsidTr="006A4561">
        <w:tc>
          <w:tcPr>
            <w:tcW w:w="5178" w:type="dxa"/>
          </w:tcPr>
          <w:p w14:paraId="419F7FE8" w14:textId="0F98DA3C" w:rsidR="006A4561" w:rsidRPr="009B4E61" w:rsidRDefault="006A4561" w:rsidP="006A456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 xml:space="preserve">5. How often do you fidget or squirm with your hands or feet when you </w:t>
            </w:r>
            <w:proofErr w:type="gramStart"/>
            <w:r w:rsidRPr="009B4E61">
              <w:rPr>
                <w:rFonts w:asciiTheme="minorHAnsi" w:hAnsiTheme="minorHAnsi" w:cstheme="minorHAnsi"/>
                <w:bCs w:val="0"/>
                <w:color w:val="auto"/>
                <w:sz w:val="22"/>
                <w:szCs w:val="22"/>
                <w:shd w:val="clear" w:color="auto" w:fill="auto"/>
              </w:rPr>
              <w:t>have to</w:t>
            </w:r>
            <w:proofErr w:type="gramEnd"/>
            <w:r w:rsidRPr="009B4E61">
              <w:rPr>
                <w:rFonts w:asciiTheme="minorHAnsi" w:hAnsiTheme="minorHAnsi" w:cstheme="minorHAnsi"/>
                <w:bCs w:val="0"/>
                <w:color w:val="auto"/>
                <w:sz w:val="22"/>
                <w:szCs w:val="22"/>
                <w:shd w:val="clear" w:color="auto" w:fill="auto"/>
              </w:rPr>
              <w:t xml:space="preserve"> sit down for a long time?</w:t>
            </w:r>
          </w:p>
        </w:tc>
        <w:tc>
          <w:tcPr>
            <w:tcW w:w="828" w:type="dxa"/>
          </w:tcPr>
          <w:p w14:paraId="1EFACF6F" w14:textId="77777777" w:rsidR="006A4561" w:rsidRPr="009B4E61" w:rsidRDefault="006A4561" w:rsidP="006A4561">
            <w:pPr>
              <w:rPr>
                <w:rFonts w:asciiTheme="minorHAnsi" w:hAnsiTheme="minorHAnsi" w:cstheme="minorHAnsi"/>
                <w:sz w:val="22"/>
                <w:szCs w:val="22"/>
              </w:rPr>
            </w:pPr>
          </w:p>
        </w:tc>
        <w:tc>
          <w:tcPr>
            <w:tcW w:w="889" w:type="dxa"/>
          </w:tcPr>
          <w:p w14:paraId="16F49B3C" w14:textId="77777777" w:rsidR="006A4561" w:rsidRPr="009B4E61" w:rsidRDefault="006A4561" w:rsidP="006A4561">
            <w:pPr>
              <w:rPr>
                <w:rFonts w:asciiTheme="minorHAnsi" w:hAnsiTheme="minorHAnsi" w:cstheme="minorHAnsi"/>
                <w:sz w:val="22"/>
                <w:szCs w:val="22"/>
              </w:rPr>
            </w:pPr>
          </w:p>
        </w:tc>
        <w:tc>
          <w:tcPr>
            <w:tcW w:w="1390" w:type="dxa"/>
          </w:tcPr>
          <w:p w14:paraId="40F41255" w14:textId="77777777" w:rsidR="006A4561" w:rsidRPr="009B4E61" w:rsidRDefault="006A4561" w:rsidP="006A4561">
            <w:pPr>
              <w:rPr>
                <w:rFonts w:asciiTheme="minorHAnsi" w:hAnsiTheme="minorHAnsi" w:cstheme="minorHAnsi"/>
                <w:sz w:val="22"/>
                <w:szCs w:val="22"/>
              </w:rPr>
            </w:pPr>
          </w:p>
        </w:tc>
        <w:tc>
          <w:tcPr>
            <w:tcW w:w="930" w:type="dxa"/>
            <w:shd w:val="clear" w:color="auto" w:fill="BFBFBF" w:themeFill="background1" w:themeFillShade="BF"/>
          </w:tcPr>
          <w:p w14:paraId="6E700FEE" w14:textId="77777777" w:rsidR="006A4561" w:rsidRPr="009B4E61" w:rsidRDefault="006A4561" w:rsidP="006A4561">
            <w:pPr>
              <w:rPr>
                <w:rFonts w:asciiTheme="minorHAnsi" w:hAnsiTheme="minorHAnsi" w:cstheme="minorHAnsi"/>
                <w:sz w:val="22"/>
                <w:szCs w:val="22"/>
              </w:rPr>
            </w:pPr>
          </w:p>
        </w:tc>
        <w:tc>
          <w:tcPr>
            <w:tcW w:w="992" w:type="dxa"/>
            <w:shd w:val="clear" w:color="auto" w:fill="BFBFBF" w:themeFill="background1" w:themeFillShade="BF"/>
          </w:tcPr>
          <w:p w14:paraId="5C20217C" w14:textId="77777777" w:rsidR="006A4561" w:rsidRPr="009B4E61" w:rsidRDefault="006A4561" w:rsidP="006A4561">
            <w:pPr>
              <w:rPr>
                <w:rFonts w:asciiTheme="minorHAnsi" w:hAnsiTheme="minorHAnsi" w:cstheme="minorHAnsi"/>
                <w:sz w:val="22"/>
                <w:szCs w:val="22"/>
              </w:rPr>
            </w:pPr>
          </w:p>
        </w:tc>
      </w:tr>
      <w:tr w:rsidR="006A4561" w:rsidRPr="009B4E61" w14:paraId="694B2AEC" w14:textId="77777777" w:rsidTr="006A4561">
        <w:tc>
          <w:tcPr>
            <w:tcW w:w="5178" w:type="dxa"/>
            <w:tcBorders>
              <w:bottom w:val="single" w:sz="4" w:space="0" w:color="000000" w:themeColor="text1"/>
            </w:tcBorders>
          </w:tcPr>
          <w:p w14:paraId="4DFFFDE0" w14:textId="3903441E" w:rsidR="006A4561" w:rsidRPr="009B4E61" w:rsidRDefault="006A4561" w:rsidP="006A456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6. How often do you feel overly active and compelled to do things, like you were driven by a motor?</w:t>
            </w:r>
          </w:p>
        </w:tc>
        <w:tc>
          <w:tcPr>
            <w:tcW w:w="828" w:type="dxa"/>
            <w:tcBorders>
              <w:bottom w:val="single" w:sz="4" w:space="0" w:color="000000" w:themeColor="text1"/>
            </w:tcBorders>
          </w:tcPr>
          <w:p w14:paraId="70BB4886" w14:textId="77777777" w:rsidR="006A4561" w:rsidRPr="009B4E61" w:rsidRDefault="006A4561" w:rsidP="006A4561">
            <w:pPr>
              <w:rPr>
                <w:rFonts w:asciiTheme="minorHAnsi" w:hAnsiTheme="minorHAnsi" w:cstheme="minorHAnsi"/>
                <w:sz w:val="22"/>
                <w:szCs w:val="22"/>
              </w:rPr>
            </w:pPr>
          </w:p>
        </w:tc>
        <w:tc>
          <w:tcPr>
            <w:tcW w:w="889" w:type="dxa"/>
            <w:tcBorders>
              <w:bottom w:val="single" w:sz="4" w:space="0" w:color="000000" w:themeColor="text1"/>
            </w:tcBorders>
          </w:tcPr>
          <w:p w14:paraId="5BDA27D3" w14:textId="77777777" w:rsidR="006A4561" w:rsidRPr="009B4E61" w:rsidRDefault="006A4561" w:rsidP="006A4561">
            <w:pPr>
              <w:rPr>
                <w:rFonts w:asciiTheme="minorHAnsi" w:hAnsiTheme="minorHAnsi" w:cstheme="minorHAnsi"/>
                <w:sz w:val="22"/>
                <w:szCs w:val="22"/>
              </w:rPr>
            </w:pPr>
          </w:p>
        </w:tc>
        <w:tc>
          <w:tcPr>
            <w:tcW w:w="1390" w:type="dxa"/>
            <w:tcBorders>
              <w:bottom w:val="single" w:sz="4" w:space="0" w:color="000000" w:themeColor="text1"/>
            </w:tcBorders>
          </w:tcPr>
          <w:p w14:paraId="5B36C043" w14:textId="77777777" w:rsidR="006A4561" w:rsidRPr="009B4E61" w:rsidRDefault="006A4561" w:rsidP="006A4561">
            <w:pPr>
              <w:rPr>
                <w:rFonts w:asciiTheme="minorHAnsi" w:hAnsiTheme="minorHAnsi" w:cstheme="minorHAnsi"/>
                <w:sz w:val="22"/>
                <w:szCs w:val="22"/>
              </w:rPr>
            </w:pPr>
          </w:p>
        </w:tc>
        <w:tc>
          <w:tcPr>
            <w:tcW w:w="930" w:type="dxa"/>
            <w:tcBorders>
              <w:bottom w:val="single" w:sz="4" w:space="0" w:color="000000" w:themeColor="text1"/>
            </w:tcBorders>
            <w:shd w:val="clear" w:color="auto" w:fill="BFBFBF" w:themeFill="background1" w:themeFillShade="BF"/>
          </w:tcPr>
          <w:p w14:paraId="5E7AB8C8" w14:textId="77777777" w:rsidR="006A4561" w:rsidRPr="009B4E61" w:rsidRDefault="006A4561" w:rsidP="006A4561">
            <w:pPr>
              <w:rPr>
                <w:rFonts w:asciiTheme="minorHAnsi" w:hAnsiTheme="minorHAnsi" w:cstheme="minorHAnsi"/>
                <w:sz w:val="22"/>
                <w:szCs w:val="22"/>
              </w:rPr>
            </w:pPr>
          </w:p>
        </w:tc>
        <w:tc>
          <w:tcPr>
            <w:tcW w:w="992" w:type="dxa"/>
            <w:tcBorders>
              <w:bottom w:val="single" w:sz="4" w:space="0" w:color="000000" w:themeColor="text1"/>
            </w:tcBorders>
            <w:shd w:val="clear" w:color="auto" w:fill="BFBFBF" w:themeFill="background1" w:themeFillShade="BF"/>
          </w:tcPr>
          <w:p w14:paraId="250FC6D2" w14:textId="77777777" w:rsidR="006A4561" w:rsidRPr="009B4E61" w:rsidRDefault="006A4561" w:rsidP="006A4561">
            <w:pPr>
              <w:rPr>
                <w:rFonts w:asciiTheme="minorHAnsi" w:hAnsiTheme="minorHAnsi" w:cstheme="minorHAnsi"/>
                <w:sz w:val="22"/>
                <w:szCs w:val="22"/>
              </w:rPr>
            </w:pPr>
          </w:p>
        </w:tc>
      </w:tr>
      <w:tr w:rsidR="00BA1249" w:rsidRPr="009B4E61" w14:paraId="47156842" w14:textId="77777777" w:rsidTr="006A4561">
        <w:tc>
          <w:tcPr>
            <w:tcW w:w="5178" w:type="dxa"/>
            <w:shd w:val="clear" w:color="auto" w:fill="B8CCE4" w:themeFill="accent1" w:themeFillTint="66"/>
          </w:tcPr>
          <w:p w14:paraId="37A0B49D" w14:textId="08781013" w:rsidR="00BA1249" w:rsidRPr="009B4E61" w:rsidRDefault="00BA1249" w:rsidP="006A4561">
            <w:pPr>
              <w:rPr>
                <w:rFonts w:asciiTheme="minorHAnsi" w:hAnsiTheme="minorHAnsi" w:cstheme="minorHAnsi"/>
                <w:b/>
                <w:bCs w:val="0"/>
                <w:sz w:val="22"/>
                <w:szCs w:val="22"/>
              </w:rPr>
            </w:pPr>
            <w:r w:rsidRPr="009B4E61">
              <w:rPr>
                <w:rFonts w:asciiTheme="minorHAnsi" w:hAnsiTheme="minorHAnsi" w:cstheme="minorHAnsi"/>
                <w:b/>
                <w:bCs w:val="0"/>
                <w:sz w:val="22"/>
                <w:szCs w:val="22"/>
              </w:rPr>
              <w:t>PART B</w:t>
            </w:r>
          </w:p>
        </w:tc>
        <w:tc>
          <w:tcPr>
            <w:tcW w:w="828" w:type="dxa"/>
            <w:shd w:val="clear" w:color="auto" w:fill="B8CCE4" w:themeFill="accent1" w:themeFillTint="66"/>
          </w:tcPr>
          <w:p w14:paraId="2B3DC015" w14:textId="77777777" w:rsidR="00BA1249" w:rsidRPr="009B4E61" w:rsidRDefault="00BA1249" w:rsidP="006A4561">
            <w:pPr>
              <w:rPr>
                <w:rFonts w:asciiTheme="minorHAnsi" w:hAnsiTheme="minorHAnsi" w:cstheme="minorHAnsi"/>
                <w:b/>
                <w:bCs w:val="0"/>
                <w:sz w:val="22"/>
                <w:szCs w:val="22"/>
              </w:rPr>
            </w:pPr>
            <w:r w:rsidRPr="009B4E61">
              <w:rPr>
                <w:rFonts w:asciiTheme="minorHAnsi" w:hAnsiTheme="minorHAnsi" w:cstheme="minorHAnsi"/>
                <w:b/>
                <w:bCs w:val="0"/>
                <w:sz w:val="22"/>
                <w:szCs w:val="22"/>
              </w:rPr>
              <w:t>Never</w:t>
            </w:r>
          </w:p>
        </w:tc>
        <w:tc>
          <w:tcPr>
            <w:tcW w:w="889" w:type="dxa"/>
            <w:shd w:val="clear" w:color="auto" w:fill="B8CCE4" w:themeFill="accent1" w:themeFillTint="66"/>
          </w:tcPr>
          <w:p w14:paraId="7AFE9F52" w14:textId="77777777" w:rsidR="00BA1249" w:rsidRPr="009B4E61" w:rsidRDefault="00BA1249" w:rsidP="006A4561">
            <w:pPr>
              <w:rPr>
                <w:rFonts w:asciiTheme="minorHAnsi" w:hAnsiTheme="minorHAnsi" w:cstheme="minorHAnsi"/>
                <w:b/>
                <w:bCs w:val="0"/>
                <w:sz w:val="22"/>
                <w:szCs w:val="22"/>
              </w:rPr>
            </w:pPr>
            <w:r w:rsidRPr="009B4E61">
              <w:rPr>
                <w:rFonts w:asciiTheme="minorHAnsi" w:hAnsiTheme="minorHAnsi" w:cstheme="minorHAnsi"/>
                <w:b/>
                <w:bCs w:val="0"/>
                <w:sz w:val="22"/>
                <w:szCs w:val="22"/>
              </w:rPr>
              <w:t>Rarely</w:t>
            </w:r>
          </w:p>
        </w:tc>
        <w:tc>
          <w:tcPr>
            <w:tcW w:w="1390" w:type="dxa"/>
            <w:shd w:val="clear" w:color="auto" w:fill="B8CCE4" w:themeFill="accent1" w:themeFillTint="66"/>
          </w:tcPr>
          <w:p w14:paraId="153307C0" w14:textId="77777777" w:rsidR="00BA1249" w:rsidRPr="009B4E61" w:rsidRDefault="00BA1249" w:rsidP="006A4561">
            <w:pPr>
              <w:rPr>
                <w:rFonts w:asciiTheme="minorHAnsi" w:hAnsiTheme="minorHAnsi" w:cstheme="minorHAnsi"/>
                <w:b/>
                <w:bCs w:val="0"/>
                <w:sz w:val="22"/>
                <w:szCs w:val="22"/>
              </w:rPr>
            </w:pPr>
            <w:r w:rsidRPr="009B4E61">
              <w:rPr>
                <w:rFonts w:asciiTheme="minorHAnsi" w:hAnsiTheme="minorHAnsi" w:cstheme="minorHAnsi"/>
                <w:b/>
                <w:bCs w:val="0"/>
                <w:sz w:val="22"/>
                <w:szCs w:val="22"/>
              </w:rPr>
              <w:t>Sometimes</w:t>
            </w:r>
          </w:p>
        </w:tc>
        <w:tc>
          <w:tcPr>
            <w:tcW w:w="930" w:type="dxa"/>
            <w:tcBorders>
              <w:bottom w:val="single" w:sz="4" w:space="0" w:color="000000" w:themeColor="text1"/>
            </w:tcBorders>
            <w:shd w:val="clear" w:color="auto" w:fill="B8CCE4" w:themeFill="accent1" w:themeFillTint="66"/>
          </w:tcPr>
          <w:p w14:paraId="61BD0712" w14:textId="77777777" w:rsidR="00BA1249" w:rsidRPr="009B4E61" w:rsidRDefault="00BA1249" w:rsidP="006A4561">
            <w:pPr>
              <w:rPr>
                <w:rFonts w:asciiTheme="minorHAnsi" w:hAnsiTheme="minorHAnsi" w:cstheme="minorHAnsi"/>
                <w:b/>
                <w:bCs w:val="0"/>
                <w:sz w:val="22"/>
                <w:szCs w:val="22"/>
              </w:rPr>
            </w:pPr>
            <w:r w:rsidRPr="009B4E61">
              <w:rPr>
                <w:rFonts w:asciiTheme="minorHAnsi" w:hAnsiTheme="minorHAnsi" w:cstheme="minorHAnsi"/>
                <w:b/>
                <w:bCs w:val="0"/>
                <w:sz w:val="22"/>
                <w:szCs w:val="22"/>
              </w:rPr>
              <w:t>Often</w:t>
            </w:r>
          </w:p>
        </w:tc>
        <w:tc>
          <w:tcPr>
            <w:tcW w:w="992" w:type="dxa"/>
            <w:tcBorders>
              <w:bottom w:val="single" w:sz="4" w:space="0" w:color="000000" w:themeColor="text1"/>
            </w:tcBorders>
            <w:shd w:val="clear" w:color="auto" w:fill="B8CCE4" w:themeFill="accent1" w:themeFillTint="66"/>
          </w:tcPr>
          <w:p w14:paraId="2BC531D4" w14:textId="77777777" w:rsidR="00BA1249" w:rsidRPr="009B4E61" w:rsidRDefault="00BA1249" w:rsidP="006A4561">
            <w:pPr>
              <w:rPr>
                <w:rFonts w:asciiTheme="minorHAnsi" w:hAnsiTheme="minorHAnsi" w:cstheme="minorHAnsi"/>
                <w:b/>
                <w:bCs w:val="0"/>
                <w:sz w:val="22"/>
                <w:szCs w:val="22"/>
              </w:rPr>
            </w:pPr>
            <w:r w:rsidRPr="009B4E61">
              <w:rPr>
                <w:rFonts w:asciiTheme="minorHAnsi" w:hAnsiTheme="minorHAnsi" w:cstheme="minorHAnsi"/>
                <w:b/>
                <w:bCs w:val="0"/>
                <w:sz w:val="22"/>
                <w:szCs w:val="22"/>
              </w:rPr>
              <w:t>Very Often</w:t>
            </w:r>
          </w:p>
        </w:tc>
      </w:tr>
      <w:tr w:rsidR="00BA1249" w:rsidRPr="009B4E61" w14:paraId="123B481A" w14:textId="77777777" w:rsidTr="006A4561">
        <w:tc>
          <w:tcPr>
            <w:tcW w:w="5178" w:type="dxa"/>
          </w:tcPr>
          <w:p w14:paraId="74070A93" w14:textId="1F45ED9E" w:rsidR="00BA1249" w:rsidRPr="009B4E61" w:rsidRDefault="00BA1249" w:rsidP="006A456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 xml:space="preserve">7. How often do you make careless mistakes when you </w:t>
            </w:r>
            <w:proofErr w:type="gramStart"/>
            <w:r w:rsidRPr="009B4E61">
              <w:rPr>
                <w:rFonts w:asciiTheme="minorHAnsi" w:hAnsiTheme="minorHAnsi" w:cstheme="minorHAnsi"/>
                <w:bCs w:val="0"/>
                <w:color w:val="auto"/>
                <w:sz w:val="22"/>
                <w:szCs w:val="22"/>
                <w:shd w:val="clear" w:color="auto" w:fill="auto"/>
              </w:rPr>
              <w:t>have to</w:t>
            </w:r>
            <w:proofErr w:type="gramEnd"/>
            <w:r w:rsidRPr="009B4E61">
              <w:rPr>
                <w:rFonts w:asciiTheme="minorHAnsi" w:hAnsiTheme="minorHAnsi" w:cstheme="minorHAnsi"/>
                <w:bCs w:val="0"/>
                <w:color w:val="auto"/>
                <w:sz w:val="22"/>
                <w:szCs w:val="22"/>
                <w:shd w:val="clear" w:color="auto" w:fill="auto"/>
              </w:rPr>
              <w:t xml:space="preserve"> work on a boring or</w:t>
            </w:r>
            <w:r w:rsidR="009B4E61" w:rsidRPr="009B4E61">
              <w:rPr>
                <w:rFonts w:asciiTheme="minorHAnsi" w:hAnsiTheme="minorHAnsi" w:cstheme="minorHAnsi"/>
                <w:bCs w:val="0"/>
                <w:color w:val="auto"/>
                <w:sz w:val="22"/>
                <w:szCs w:val="22"/>
                <w:shd w:val="clear" w:color="auto" w:fill="auto"/>
              </w:rPr>
              <w:t xml:space="preserve"> </w:t>
            </w:r>
            <w:r w:rsidRPr="009B4E61">
              <w:rPr>
                <w:rFonts w:asciiTheme="minorHAnsi" w:hAnsiTheme="minorHAnsi" w:cstheme="minorHAnsi"/>
                <w:bCs w:val="0"/>
                <w:color w:val="auto"/>
                <w:sz w:val="22"/>
                <w:szCs w:val="22"/>
                <w:shd w:val="clear" w:color="auto" w:fill="auto"/>
              </w:rPr>
              <w:t>difficult project?</w:t>
            </w:r>
          </w:p>
        </w:tc>
        <w:tc>
          <w:tcPr>
            <w:tcW w:w="828" w:type="dxa"/>
          </w:tcPr>
          <w:p w14:paraId="4D2DA09D" w14:textId="77777777" w:rsidR="00BA1249" w:rsidRPr="009B4E61" w:rsidRDefault="00BA1249" w:rsidP="006A4561">
            <w:pPr>
              <w:rPr>
                <w:rFonts w:asciiTheme="minorHAnsi" w:hAnsiTheme="minorHAnsi" w:cstheme="minorHAnsi"/>
                <w:sz w:val="22"/>
                <w:szCs w:val="22"/>
              </w:rPr>
            </w:pPr>
          </w:p>
        </w:tc>
        <w:tc>
          <w:tcPr>
            <w:tcW w:w="889" w:type="dxa"/>
          </w:tcPr>
          <w:p w14:paraId="6A778092" w14:textId="77777777" w:rsidR="00BA1249" w:rsidRPr="009B4E61" w:rsidRDefault="00BA1249" w:rsidP="006A4561">
            <w:pPr>
              <w:rPr>
                <w:rFonts w:asciiTheme="minorHAnsi" w:hAnsiTheme="minorHAnsi" w:cstheme="minorHAnsi"/>
                <w:sz w:val="22"/>
                <w:szCs w:val="22"/>
              </w:rPr>
            </w:pPr>
          </w:p>
        </w:tc>
        <w:tc>
          <w:tcPr>
            <w:tcW w:w="1390" w:type="dxa"/>
          </w:tcPr>
          <w:p w14:paraId="058C6391" w14:textId="77777777" w:rsidR="00BA1249" w:rsidRPr="009B4E61" w:rsidRDefault="00BA1249" w:rsidP="006A4561">
            <w:pPr>
              <w:rPr>
                <w:rFonts w:asciiTheme="minorHAnsi" w:hAnsiTheme="minorHAnsi" w:cstheme="minorHAnsi"/>
                <w:sz w:val="22"/>
                <w:szCs w:val="22"/>
              </w:rPr>
            </w:pPr>
          </w:p>
        </w:tc>
        <w:tc>
          <w:tcPr>
            <w:tcW w:w="930" w:type="dxa"/>
            <w:shd w:val="clear" w:color="auto" w:fill="BFBFBF" w:themeFill="background1" w:themeFillShade="BF"/>
          </w:tcPr>
          <w:p w14:paraId="75D4752F" w14:textId="77777777" w:rsidR="00BA1249" w:rsidRPr="009B4E61" w:rsidRDefault="00BA1249" w:rsidP="006A4561">
            <w:pPr>
              <w:rPr>
                <w:rFonts w:asciiTheme="minorHAnsi" w:hAnsiTheme="minorHAnsi" w:cstheme="minorHAnsi"/>
                <w:sz w:val="22"/>
                <w:szCs w:val="22"/>
              </w:rPr>
            </w:pPr>
          </w:p>
        </w:tc>
        <w:tc>
          <w:tcPr>
            <w:tcW w:w="992" w:type="dxa"/>
            <w:shd w:val="clear" w:color="auto" w:fill="BFBFBF" w:themeFill="background1" w:themeFillShade="BF"/>
          </w:tcPr>
          <w:p w14:paraId="72A07F29" w14:textId="77777777" w:rsidR="00BA1249" w:rsidRPr="009B4E61" w:rsidRDefault="00BA1249" w:rsidP="006A4561">
            <w:pPr>
              <w:rPr>
                <w:rFonts w:asciiTheme="minorHAnsi" w:hAnsiTheme="minorHAnsi" w:cstheme="minorHAnsi"/>
                <w:sz w:val="22"/>
                <w:szCs w:val="22"/>
              </w:rPr>
            </w:pPr>
          </w:p>
        </w:tc>
      </w:tr>
      <w:tr w:rsidR="00BA1249" w:rsidRPr="009B4E61" w14:paraId="26D0724E" w14:textId="77777777" w:rsidTr="006A4561">
        <w:tc>
          <w:tcPr>
            <w:tcW w:w="5178" w:type="dxa"/>
          </w:tcPr>
          <w:p w14:paraId="70EB48BA" w14:textId="41C7D583" w:rsidR="00BA1249" w:rsidRPr="009B4E61" w:rsidRDefault="00BA1249" w:rsidP="006A456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8. How often do you have difficulty keeping your attention when you are doing boring</w:t>
            </w:r>
            <w:r w:rsidR="009B4E61" w:rsidRPr="009B4E61">
              <w:rPr>
                <w:rFonts w:asciiTheme="minorHAnsi" w:hAnsiTheme="minorHAnsi" w:cstheme="minorHAnsi"/>
                <w:bCs w:val="0"/>
                <w:color w:val="auto"/>
                <w:sz w:val="22"/>
                <w:szCs w:val="22"/>
                <w:shd w:val="clear" w:color="auto" w:fill="auto"/>
              </w:rPr>
              <w:t xml:space="preserve"> </w:t>
            </w:r>
            <w:r w:rsidRPr="009B4E61">
              <w:rPr>
                <w:rFonts w:asciiTheme="minorHAnsi" w:hAnsiTheme="minorHAnsi" w:cstheme="minorHAnsi"/>
                <w:bCs w:val="0"/>
                <w:color w:val="auto"/>
                <w:sz w:val="22"/>
                <w:szCs w:val="22"/>
                <w:shd w:val="clear" w:color="auto" w:fill="auto"/>
              </w:rPr>
              <w:t>or repetitive work?</w:t>
            </w:r>
          </w:p>
        </w:tc>
        <w:tc>
          <w:tcPr>
            <w:tcW w:w="828" w:type="dxa"/>
          </w:tcPr>
          <w:p w14:paraId="0D520813" w14:textId="77777777" w:rsidR="00BA1249" w:rsidRPr="009B4E61" w:rsidRDefault="00BA1249" w:rsidP="006A4561">
            <w:pPr>
              <w:rPr>
                <w:rFonts w:asciiTheme="minorHAnsi" w:hAnsiTheme="minorHAnsi" w:cstheme="minorHAnsi"/>
                <w:sz w:val="22"/>
                <w:szCs w:val="22"/>
              </w:rPr>
            </w:pPr>
          </w:p>
        </w:tc>
        <w:tc>
          <w:tcPr>
            <w:tcW w:w="889" w:type="dxa"/>
          </w:tcPr>
          <w:p w14:paraId="1F0C8829" w14:textId="77777777" w:rsidR="00BA1249" w:rsidRPr="009B4E61" w:rsidRDefault="00BA1249" w:rsidP="006A4561">
            <w:pPr>
              <w:rPr>
                <w:rFonts w:asciiTheme="minorHAnsi" w:hAnsiTheme="minorHAnsi" w:cstheme="minorHAnsi"/>
                <w:sz w:val="22"/>
                <w:szCs w:val="22"/>
              </w:rPr>
            </w:pPr>
          </w:p>
        </w:tc>
        <w:tc>
          <w:tcPr>
            <w:tcW w:w="1390" w:type="dxa"/>
            <w:tcBorders>
              <w:bottom w:val="single" w:sz="4" w:space="0" w:color="000000" w:themeColor="text1"/>
            </w:tcBorders>
          </w:tcPr>
          <w:p w14:paraId="3ED05CC5" w14:textId="77777777" w:rsidR="00BA1249" w:rsidRPr="009B4E61" w:rsidRDefault="00BA1249" w:rsidP="006A4561">
            <w:pPr>
              <w:rPr>
                <w:rFonts w:asciiTheme="minorHAnsi" w:hAnsiTheme="minorHAnsi" w:cstheme="minorHAnsi"/>
                <w:sz w:val="22"/>
                <w:szCs w:val="22"/>
              </w:rPr>
            </w:pPr>
          </w:p>
        </w:tc>
        <w:tc>
          <w:tcPr>
            <w:tcW w:w="930" w:type="dxa"/>
            <w:shd w:val="clear" w:color="auto" w:fill="BFBFBF" w:themeFill="background1" w:themeFillShade="BF"/>
          </w:tcPr>
          <w:p w14:paraId="5A83BD2B" w14:textId="77777777" w:rsidR="00BA1249" w:rsidRPr="009B4E61" w:rsidRDefault="00BA1249" w:rsidP="006A4561">
            <w:pPr>
              <w:rPr>
                <w:rFonts w:asciiTheme="minorHAnsi" w:hAnsiTheme="minorHAnsi" w:cstheme="minorHAnsi"/>
                <w:sz w:val="22"/>
                <w:szCs w:val="22"/>
              </w:rPr>
            </w:pPr>
          </w:p>
        </w:tc>
        <w:tc>
          <w:tcPr>
            <w:tcW w:w="992" w:type="dxa"/>
            <w:shd w:val="clear" w:color="auto" w:fill="BFBFBF" w:themeFill="background1" w:themeFillShade="BF"/>
          </w:tcPr>
          <w:p w14:paraId="0AFCFF07" w14:textId="77777777" w:rsidR="00BA1249" w:rsidRPr="009B4E61" w:rsidRDefault="00BA1249" w:rsidP="006A4561">
            <w:pPr>
              <w:rPr>
                <w:rFonts w:asciiTheme="minorHAnsi" w:hAnsiTheme="minorHAnsi" w:cstheme="minorHAnsi"/>
                <w:sz w:val="22"/>
                <w:szCs w:val="22"/>
              </w:rPr>
            </w:pPr>
          </w:p>
        </w:tc>
      </w:tr>
      <w:tr w:rsidR="00BA1249" w:rsidRPr="009B4E61" w14:paraId="62C62A7B" w14:textId="77777777" w:rsidTr="006A4561">
        <w:tc>
          <w:tcPr>
            <w:tcW w:w="5178" w:type="dxa"/>
          </w:tcPr>
          <w:p w14:paraId="3605A090" w14:textId="7FD276F2" w:rsidR="00BA1249" w:rsidRPr="009B4E61" w:rsidRDefault="00BA1249" w:rsidP="006A456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9. How often do you have difficulty concentrating on what people say to you,</w:t>
            </w:r>
            <w:r w:rsidR="009B4E61" w:rsidRPr="009B4E61">
              <w:rPr>
                <w:rFonts w:asciiTheme="minorHAnsi" w:hAnsiTheme="minorHAnsi" w:cstheme="minorHAnsi"/>
                <w:bCs w:val="0"/>
                <w:color w:val="auto"/>
                <w:sz w:val="22"/>
                <w:szCs w:val="22"/>
                <w:shd w:val="clear" w:color="auto" w:fill="auto"/>
              </w:rPr>
              <w:t xml:space="preserve"> </w:t>
            </w:r>
            <w:r w:rsidRPr="009B4E61">
              <w:rPr>
                <w:rFonts w:asciiTheme="minorHAnsi" w:hAnsiTheme="minorHAnsi" w:cstheme="minorHAnsi"/>
                <w:bCs w:val="0"/>
                <w:color w:val="auto"/>
                <w:sz w:val="22"/>
                <w:szCs w:val="22"/>
                <w:shd w:val="clear" w:color="auto" w:fill="auto"/>
              </w:rPr>
              <w:t>even when they are speaking to you directly?</w:t>
            </w:r>
          </w:p>
        </w:tc>
        <w:tc>
          <w:tcPr>
            <w:tcW w:w="828" w:type="dxa"/>
          </w:tcPr>
          <w:p w14:paraId="10ED8F94" w14:textId="77777777" w:rsidR="00BA1249" w:rsidRPr="009B4E61" w:rsidRDefault="00BA1249" w:rsidP="006A4561">
            <w:pPr>
              <w:rPr>
                <w:rFonts w:asciiTheme="minorHAnsi" w:hAnsiTheme="minorHAnsi" w:cstheme="minorHAnsi"/>
                <w:sz w:val="22"/>
                <w:szCs w:val="22"/>
              </w:rPr>
            </w:pPr>
          </w:p>
        </w:tc>
        <w:tc>
          <w:tcPr>
            <w:tcW w:w="889" w:type="dxa"/>
          </w:tcPr>
          <w:p w14:paraId="04A9DD63" w14:textId="77777777" w:rsidR="00BA1249" w:rsidRPr="009B4E61" w:rsidRDefault="00BA1249" w:rsidP="006A4561">
            <w:pPr>
              <w:rPr>
                <w:rFonts w:asciiTheme="minorHAnsi" w:hAnsiTheme="minorHAnsi" w:cstheme="minorHAnsi"/>
                <w:sz w:val="22"/>
                <w:szCs w:val="22"/>
              </w:rPr>
            </w:pPr>
          </w:p>
        </w:tc>
        <w:tc>
          <w:tcPr>
            <w:tcW w:w="1390" w:type="dxa"/>
            <w:shd w:val="clear" w:color="auto" w:fill="BFBFBF" w:themeFill="background1" w:themeFillShade="BF"/>
          </w:tcPr>
          <w:p w14:paraId="039ED06C" w14:textId="77777777" w:rsidR="00BA1249" w:rsidRPr="009B4E61" w:rsidRDefault="00BA1249" w:rsidP="006A4561">
            <w:pPr>
              <w:rPr>
                <w:rFonts w:asciiTheme="minorHAnsi" w:hAnsiTheme="minorHAnsi" w:cstheme="minorHAnsi"/>
                <w:sz w:val="22"/>
                <w:szCs w:val="22"/>
              </w:rPr>
            </w:pPr>
          </w:p>
        </w:tc>
        <w:tc>
          <w:tcPr>
            <w:tcW w:w="930" w:type="dxa"/>
            <w:shd w:val="clear" w:color="auto" w:fill="BFBFBF" w:themeFill="background1" w:themeFillShade="BF"/>
          </w:tcPr>
          <w:p w14:paraId="7EAE6E36" w14:textId="77777777" w:rsidR="00BA1249" w:rsidRPr="009B4E61" w:rsidRDefault="00BA1249" w:rsidP="006A4561">
            <w:pPr>
              <w:rPr>
                <w:rFonts w:asciiTheme="minorHAnsi" w:hAnsiTheme="minorHAnsi" w:cstheme="minorHAnsi"/>
                <w:sz w:val="22"/>
                <w:szCs w:val="22"/>
              </w:rPr>
            </w:pPr>
          </w:p>
        </w:tc>
        <w:tc>
          <w:tcPr>
            <w:tcW w:w="992" w:type="dxa"/>
            <w:shd w:val="clear" w:color="auto" w:fill="BFBFBF" w:themeFill="background1" w:themeFillShade="BF"/>
          </w:tcPr>
          <w:p w14:paraId="04C7098D" w14:textId="77777777" w:rsidR="00BA1249" w:rsidRPr="009B4E61" w:rsidRDefault="00BA1249" w:rsidP="006A4561">
            <w:pPr>
              <w:rPr>
                <w:rFonts w:asciiTheme="minorHAnsi" w:hAnsiTheme="minorHAnsi" w:cstheme="minorHAnsi"/>
                <w:sz w:val="22"/>
                <w:szCs w:val="22"/>
              </w:rPr>
            </w:pPr>
          </w:p>
        </w:tc>
      </w:tr>
      <w:tr w:rsidR="00BA1249" w:rsidRPr="009B4E61" w14:paraId="7922E641" w14:textId="77777777" w:rsidTr="006A4561">
        <w:tc>
          <w:tcPr>
            <w:tcW w:w="5178" w:type="dxa"/>
          </w:tcPr>
          <w:p w14:paraId="416AF91F" w14:textId="482A27F6" w:rsidR="00BA1249" w:rsidRPr="009B4E61" w:rsidRDefault="00BA1249" w:rsidP="006A456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10. How often do you misplace or have difficulty finding things at home or at work?</w:t>
            </w:r>
          </w:p>
        </w:tc>
        <w:tc>
          <w:tcPr>
            <w:tcW w:w="828" w:type="dxa"/>
          </w:tcPr>
          <w:p w14:paraId="3FE3FE98" w14:textId="77777777" w:rsidR="00BA1249" w:rsidRPr="009B4E61" w:rsidRDefault="00BA1249" w:rsidP="006A4561">
            <w:pPr>
              <w:rPr>
                <w:rFonts w:asciiTheme="minorHAnsi" w:hAnsiTheme="minorHAnsi" w:cstheme="minorHAnsi"/>
                <w:sz w:val="22"/>
                <w:szCs w:val="22"/>
              </w:rPr>
            </w:pPr>
          </w:p>
        </w:tc>
        <w:tc>
          <w:tcPr>
            <w:tcW w:w="889" w:type="dxa"/>
          </w:tcPr>
          <w:p w14:paraId="28AAE004" w14:textId="77777777" w:rsidR="00BA1249" w:rsidRPr="009B4E61" w:rsidRDefault="00BA1249" w:rsidP="006A4561">
            <w:pPr>
              <w:rPr>
                <w:rFonts w:asciiTheme="minorHAnsi" w:hAnsiTheme="minorHAnsi" w:cstheme="minorHAnsi"/>
                <w:sz w:val="22"/>
                <w:szCs w:val="22"/>
              </w:rPr>
            </w:pPr>
          </w:p>
        </w:tc>
        <w:tc>
          <w:tcPr>
            <w:tcW w:w="1390" w:type="dxa"/>
          </w:tcPr>
          <w:p w14:paraId="3E60C847" w14:textId="77777777" w:rsidR="00BA1249" w:rsidRPr="009B4E61" w:rsidRDefault="00BA1249" w:rsidP="006A4561">
            <w:pPr>
              <w:rPr>
                <w:rFonts w:asciiTheme="minorHAnsi" w:hAnsiTheme="minorHAnsi" w:cstheme="minorHAnsi"/>
                <w:sz w:val="22"/>
                <w:szCs w:val="22"/>
              </w:rPr>
            </w:pPr>
          </w:p>
        </w:tc>
        <w:tc>
          <w:tcPr>
            <w:tcW w:w="930" w:type="dxa"/>
            <w:shd w:val="clear" w:color="auto" w:fill="BFBFBF" w:themeFill="background1" w:themeFillShade="BF"/>
          </w:tcPr>
          <w:p w14:paraId="21F028EE" w14:textId="77777777" w:rsidR="00BA1249" w:rsidRPr="009B4E61" w:rsidRDefault="00BA1249" w:rsidP="006A4561">
            <w:pPr>
              <w:rPr>
                <w:rFonts w:asciiTheme="minorHAnsi" w:hAnsiTheme="minorHAnsi" w:cstheme="minorHAnsi"/>
                <w:sz w:val="22"/>
                <w:szCs w:val="22"/>
              </w:rPr>
            </w:pPr>
          </w:p>
        </w:tc>
        <w:tc>
          <w:tcPr>
            <w:tcW w:w="992" w:type="dxa"/>
            <w:shd w:val="clear" w:color="auto" w:fill="BFBFBF" w:themeFill="background1" w:themeFillShade="BF"/>
          </w:tcPr>
          <w:p w14:paraId="155F03D6" w14:textId="77777777" w:rsidR="00BA1249" w:rsidRPr="009B4E61" w:rsidRDefault="00BA1249" w:rsidP="006A4561">
            <w:pPr>
              <w:rPr>
                <w:rFonts w:asciiTheme="minorHAnsi" w:hAnsiTheme="minorHAnsi" w:cstheme="minorHAnsi"/>
                <w:sz w:val="22"/>
                <w:szCs w:val="22"/>
              </w:rPr>
            </w:pPr>
          </w:p>
        </w:tc>
      </w:tr>
      <w:tr w:rsidR="00BA1249" w:rsidRPr="009B4E61" w14:paraId="175C7FF1" w14:textId="77777777" w:rsidTr="006A4561">
        <w:tc>
          <w:tcPr>
            <w:tcW w:w="5178" w:type="dxa"/>
          </w:tcPr>
          <w:p w14:paraId="69F609B1" w14:textId="144BE090" w:rsidR="00BA1249" w:rsidRPr="009B4E61" w:rsidRDefault="00BA1249" w:rsidP="006A456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11. How often are you distracted by activity or noise around you?</w:t>
            </w:r>
          </w:p>
        </w:tc>
        <w:tc>
          <w:tcPr>
            <w:tcW w:w="828" w:type="dxa"/>
          </w:tcPr>
          <w:p w14:paraId="1EDECC8E" w14:textId="77777777" w:rsidR="00BA1249" w:rsidRPr="009B4E61" w:rsidRDefault="00BA1249" w:rsidP="006A4561">
            <w:pPr>
              <w:rPr>
                <w:rFonts w:asciiTheme="minorHAnsi" w:hAnsiTheme="minorHAnsi" w:cstheme="minorHAnsi"/>
                <w:sz w:val="22"/>
                <w:szCs w:val="22"/>
              </w:rPr>
            </w:pPr>
          </w:p>
        </w:tc>
        <w:tc>
          <w:tcPr>
            <w:tcW w:w="889" w:type="dxa"/>
          </w:tcPr>
          <w:p w14:paraId="645A23B9" w14:textId="77777777" w:rsidR="00BA1249" w:rsidRPr="009B4E61" w:rsidRDefault="00BA1249" w:rsidP="006A4561">
            <w:pPr>
              <w:rPr>
                <w:rFonts w:asciiTheme="minorHAnsi" w:hAnsiTheme="minorHAnsi" w:cstheme="minorHAnsi"/>
                <w:sz w:val="22"/>
                <w:szCs w:val="22"/>
              </w:rPr>
            </w:pPr>
          </w:p>
        </w:tc>
        <w:tc>
          <w:tcPr>
            <w:tcW w:w="1390" w:type="dxa"/>
            <w:tcBorders>
              <w:bottom w:val="single" w:sz="4" w:space="0" w:color="000000" w:themeColor="text1"/>
            </w:tcBorders>
          </w:tcPr>
          <w:p w14:paraId="71195CA0" w14:textId="77777777" w:rsidR="00BA1249" w:rsidRPr="009B4E61" w:rsidRDefault="00BA1249" w:rsidP="006A4561">
            <w:pPr>
              <w:rPr>
                <w:rFonts w:asciiTheme="minorHAnsi" w:hAnsiTheme="minorHAnsi" w:cstheme="minorHAnsi"/>
                <w:sz w:val="22"/>
                <w:szCs w:val="22"/>
              </w:rPr>
            </w:pPr>
          </w:p>
        </w:tc>
        <w:tc>
          <w:tcPr>
            <w:tcW w:w="930" w:type="dxa"/>
            <w:shd w:val="clear" w:color="auto" w:fill="BFBFBF" w:themeFill="background1" w:themeFillShade="BF"/>
          </w:tcPr>
          <w:p w14:paraId="75035FF5" w14:textId="77777777" w:rsidR="00BA1249" w:rsidRPr="009B4E61" w:rsidRDefault="00BA1249" w:rsidP="006A4561">
            <w:pPr>
              <w:rPr>
                <w:rFonts w:asciiTheme="minorHAnsi" w:hAnsiTheme="minorHAnsi" w:cstheme="minorHAnsi"/>
                <w:sz w:val="22"/>
                <w:szCs w:val="22"/>
              </w:rPr>
            </w:pPr>
          </w:p>
        </w:tc>
        <w:tc>
          <w:tcPr>
            <w:tcW w:w="992" w:type="dxa"/>
            <w:shd w:val="clear" w:color="auto" w:fill="BFBFBF" w:themeFill="background1" w:themeFillShade="BF"/>
          </w:tcPr>
          <w:p w14:paraId="1D852155" w14:textId="77777777" w:rsidR="00BA1249" w:rsidRPr="009B4E61" w:rsidRDefault="00BA1249" w:rsidP="006A4561">
            <w:pPr>
              <w:rPr>
                <w:rFonts w:asciiTheme="minorHAnsi" w:hAnsiTheme="minorHAnsi" w:cstheme="minorHAnsi"/>
                <w:sz w:val="22"/>
                <w:szCs w:val="22"/>
              </w:rPr>
            </w:pPr>
          </w:p>
        </w:tc>
      </w:tr>
      <w:tr w:rsidR="00BA1249" w:rsidRPr="009B4E61" w14:paraId="16248A0F" w14:textId="77777777" w:rsidTr="006A4561">
        <w:tc>
          <w:tcPr>
            <w:tcW w:w="5178" w:type="dxa"/>
          </w:tcPr>
          <w:p w14:paraId="7CD9153F" w14:textId="29822A2D" w:rsidR="00BA1249" w:rsidRPr="009B4E61" w:rsidRDefault="00BA1249" w:rsidP="006A456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12. How often do you leave your seat in meetings or other situations in which</w:t>
            </w:r>
            <w:r w:rsidR="009B4E61" w:rsidRPr="009B4E61">
              <w:rPr>
                <w:rFonts w:asciiTheme="minorHAnsi" w:hAnsiTheme="minorHAnsi" w:cstheme="minorHAnsi"/>
                <w:bCs w:val="0"/>
                <w:color w:val="auto"/>
                <w:sz w:val="22"/>
                <w:szCs w:val="22"/>
                <w:shd w:val="clear" w:color="auto" w:fill="auto"/>
              </w:rPr>
              <w:t xml:space="preserve"> </w:t>
            </w:r>
            <w:r w:rsidRPr="009B4E61">
              <w:rPr>
                <w:rFonts w:asciiTheme="minorHAnsi" w:hAnsiTheme="minorHAnsi" w:cstheme="minorHAnsi"/>
                <w:bCs w:val="0"/>
                <w:color w:val="auto"/>
                <w:sz w:val="22"/>
                <w:szCs w:val="22"/>
                <w:shd w:val="clear" w:color="auto" w:fill="auto"/>
              </w:rPr>
              <w:t>you are expected to remain seated?</w:t>
            </w:r>
          </w:p>
        </w:tc>
        <w:tc>
          <w:tcPr>
            <w:tcW w:w="828" w:type="dxa"/>
          </w:tcPr>
          <w:p w14:paraId="2F110979" w14:textId="77777777" w:rsidR="00BA1249" w:rsidRPr="009B4E61" w:rsidRDefault="00BA1249" w:rsidP="006A4561">
            <w:pPr>
              <w:rPr>
                <w:rFonts w:asciiTheme="minorHAnsi" w:hAnsiTheme="minorHAnsi" w:cstheme="minorHAnsi"/>
                <w:sz w:val="22"/>
                <w:szCs w:val="22"/>
              </w:rPr>
            </w:pPr>
          </w:p>
        </w:tc>
        <w:tc>
          <w:tcPr>
            <w:tcW w:w="889" w:type="dxa"/>
          </w:tcPr>
          <w:p w14:paraId="3BA53CE6" w14:textId="77777777" w:rsidR="00BA1249" w:rsidRPr="009B4E61" w:rsidRDefault="00BA1249" w:rsidP="006A4561">
            <w:pPr>
              <w:rPr>
                <w:rFonts w:asciiTheme="minorHAnsi" w:hAnsiTheme="minorHAnsi" w:cstheme="minorHAnsi"/>
                <w:sz w:val="22"/>
                <w:szCs w:val="22"/>
              </w:rPr>
            </w:pPr>
          </w:p>
        </w:tc>
        <w:tc>
          <w:tcPr>
            <w:tcW w:w="1390" w:type="dxa"/>
            <w:shd w:val="clear" w:color="auto" w:fill="BFBFBF" w:themeFill="background1" w:themeFillShade="BF"/>
          </w:tcPr>
          <w:p w14:paraId="4D1E2A81" w14:textId="77777777" w:rsidR="00BA1249" w:rsidRPr="009B4E61" w:rsidRDefault="00BA1249" w:rsidP="006A4561">
            <w:pPr>
              <w:rPr>
                <w:rFonts w:asciiTheme="minorHAnsi" w:hAnsiTheme="minorHAnsi" w:cstheme="minorHAnsi"/>
                <w:sz w:val="22"/>
                <w:szCs w:val="22"/>
              </w:rPr>
            </w:pPr>
          </w:p>
        </w:tc>
        <w:tc>
          <w:tcPr>
            <w:tcW w:w="930" w:type="dxa"/>
            <w:shd w:val="clear" w:color="auto" w:fill="BFBFBF" w:themeFill="background1" w:themeFillShade="BF"/>
          </w:tcPr>
          <w:p w14:paraId="195186BC" w14:textId="77777777" w:rsidR="00BA1249" w:rsidRPr="009B4E61" w:rsidRDefault="00BA1249" w:rsidP="006A4561">
            <w:pPr>
              <w:rPr>
                <w:rFonts w:asciiTheme="minorHAnsi" w:hAnsiTheme="minorHAnsi" w:cstheme="minorHAnsi"/>
                <w:sz w:val="22"/>
                <w:szCs w:val="22"/>
              </w:rPr>
            </w:pPr>
          </w:p>
        </w:tc>
        <w:tc>
          <w:tcPr>
            <w:tcW w:w="992" w:type="dxa"/>
            <w:shd w:val="clear" w:color="auto" w:fill="BFBFBF" w:themeFill="background1" w:themeFillShade="BF"/>
          </w:tcPr>
          <w:p w14:paraId="67AA950A" w14:textId="77777777" w:rsidR="00BA1249" w:rsidRPr="009B4E61" w:rsidRDefault="00BA1249" w:rsidP="006A4561">
            <w:pPr>
              <w:rPr>
                <w:rFonts w:asciiTheme="minorHAnsi" w:hAnsiTheme="minorHAnsi" w:cstheme="minorHAnsi"/>
                <w:sz w:val="22"/>
                <w:szCs w:val="22"/>
              </w:rPr>
            </w:pPr>
          </w:p>
        </w:tc>
      </w:tr>
      <w:tr w:rsidR="00BA1249" w:rsidRPr="009B4E61" w14:paraId="17257762" w14:textId="77777777" w:rsidTr="006A4561">
        <w:tc>
          <w:tcPr>
            <w:tcW w:w="5178" w:type="dxa"/>
          </w:tcPr>
          <w:p w14:paraId="216DB691" w14:textId="77777777" w:rsidR="00BA1249" w:rsidRPr="009B4E61" w:rsidRDefault="00BA1249" w:rsidP="006A456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13. How often do you feel restless or fidgety?</w:t>
            </w:r>
          </w:p>
          <w:p w14:paraId="06F6106A" w14:textId="77777777" w:rsidR="00BA1249" w:rsidRPr="009B4E61" w:rsidRDefault="00BA1249" w:rsidP="006A4561">
            <w:pPr>
              <w:autoSpaceDE w:val="0"/>
              <w:autoSpaceDN w:val="0"/>
              <w:adjustRightInd w:val="0"/>
              <w:rPr>
                <w:rFonts w:asciiTheme="minorHAnsi" w:hAnsiTheme="minorHAnsi" w:cstheme="minorHAnsi"/>
                <w:bCs w:val="0"/>
                <w:color w:val="auto"/>
                <w:sz w:val="22"/>
                <w:szCs w:val="22"/>
                <w:shd w:val="clear" w:color="auto" w:fill="auto"/>
              </w:rPr>
            </w:pPr>
          </w:p>
        </w:tc>
        <w:tc>
          <w:tcPr>
            <w:tcW w:w="828" w:type="dxa"/>
          </w:tcPr>
          <w:p w14:paraId="28E07858" w14:textId="77777777" w:rsidR="00BA1249" w:rsidRPr="009B4E61" w:rsidRDefault="00BA1249" w:rsidP="006A4561">
            <w:pPr>
              <w:rPr>
                <w:rFonts w:asciiTheme="minorHAnsi" w:hAnsiTheme="minorHAnsi" w:cstheme="minorHAnsi"/>
                <w:sz w:val="22"/>
                <w:szCs w:val="22"/>
              </w:rPr>
            </w:pPr>
          </w:p>
        </w:tc>
        <w:tc>
          <w:tcPr>
            <w:tcW w:w="889" w:type="dxa"/>
          </w:tcPr>
          <w:p w14:paraId="46758689" w14:textId="77777777" w:rsidR="00BA1249" w:rsidRPr="009B4E61" w:rsidRDefault="00BA1249" w:rsidP="006A4561">
            <w:pPr>
              <w:rPr>
                <w:rFonts w:asciiTheme="minorHAnsi" w:hAnsiTheme="minorHAnsi" w:cstheme="minorHAnsi"/>
                <w:sz w:val="22"/>
                <w:szCs w:val="22"/>
              </w:rPr>
            </w:pPr>
          </w:p>
        </w:tc>
        <w:tc>
          <w:tcPr>
            <w:tcW w:w="1390" w:type="dxa"/>
          </w:tcPr>
          <w:p w14:paraId="25B702F3" w14:textId="77777777" w:rsidR="00BA1249" w:rsidRPr="009B4E61" w:rsidRDefault="00BA1249" w:rsidP="006A4561">
            <w:pPr>
              <w:rPr>
                <w:rFonts w:asciiTheme="minorHAnsi" w:hAnsiTheme="minorHAnsi" w:cstheme="minorHAnsi"/>
                <w:sz w:val="22"/>
                <w:szCs w:val="22"/>
              </w:rPr>
            </w:pPr>
          </w:p>
        </w:tc>
        <w:tc>
          <w:tcPr>
            <w:tcW w:w="930" w:type="dxa"/>
            <w:shd w:val="clear" w:color="auto" w:fill="BFBFBF" w:themeFill="background1" w:themeFillShade="BF"/>
          </w:tcPr>
          <w:p w14:paraId="78F8DB32" w14:textId="77777777" w:rsidR="00BA1249" w:rsidRPr="009B4E61" w:rsidRDefault="00BA1249" w:rsidP="006A4561">
            <w:pPr>
              <w:rPr>
                <w:rFonts w:asciiTheme="minorHAnsi" w:hAnsiTheme="minorHAnsi" w:cstheme="minorHAnsi"/>
                <w:sz w:val="22"/>
                <w:szCs w:val="22"/>
              </w:rPr>
            </w:pPr>
          </w:p>
        </w:tc>
        <w:tc>
          <w:tcPr>
            <w:tcW w:w="992" w:type="dxa"/>
            <w:shd w:val="clear" w:color="auto" w:fill="BFBFBF" w:themeFill="background1" w:themeFillShade="BF"/>
          </w:tcPr>
          <w:p w14:paraId="7DFE12D5" w14:textId="77777777" w:rsidR="00BA1249" w:rsidRPr="009B4E61" w:rsidRDefault="00BA1249" w:rsidP="006A4561">
            <w:pPr>
              <w:rPr>
                <w:rFonts w:asciiTheme="minorHAnsi" w:hAnsiTheme="minorHAnsi" w:cstheme="minorHAnsi"/>
                <w:sz w:val="22"/>
                <w:szCs w:val="22"/>
              </w:rPr>
            </w:pPr>
          </w:p>
        </w:tc>
      </w:tr>
      <w:tr w:rsidR="00BA1249" w:rsidRPr="009B4E61" w14:paraId="1309E52B" w14:textId="77777777" w:rsidTr="006A4561">
        <w:tc>
          <w:tcPr>
            <w:tcW w:w="5178" w:type="dxa"/>
          </w:tcPr>
          <w:p w14:paraId="7B58C3EF" w14:textId="5DF78C21" w:rsidR="00BA1249" w:rsidRPr="009B4E61" w:rsidRDefault="00BA1249" w:rsidP="006A456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14. How often do you have difficulty unwinding and relaxing when you have time to yourself?</w:t>
            </w:r>
          </w:p>
        </w:tc>
        <w:tc>
          <w:tcPr>
            <w:tcW w:w="828" w:type="dxa"/>
          </w:tcPr>
          <w:p w14:paraId="1761A735" w14:textId="77777777" w:rsidR="00BA1249" w:rsidRPr="009B4E61" w:rsidRDefault="00BA1249" w:rsidP="006A4561">
            <w:pPr>
              <w:rPr>
                <w:rFonts w:asciiTheme="minorHAnsi" w:hAnsiTheme="minorHAnsi" w:cstheme="minorHAnsi"/>
                <w:sz w:val="22"/>
                <w:szCs w:val="22"/>
              </w:rPr>
            </w:pPr>
          </w:p>
        </w:tc>
        <w:tc>
          <w:tcPr>
            <w:tcW w:w="889" w:type="dxa"/>
          </w:tcPr>
          <w:p w14:paraId="18585EB8" w14:textId="77777777" w:rsidR="00BA1249" w:rsidRPr="009B4E61" w:rsidRDefault="00BA1249" w:rsidP="006A4561">
            <w:pPr>
              <w:rPr>
                <w:rFonts w:asciiTheme="minorHAnsi" w:hAnsiTheme="minorHAnsi" w:cstheme="minorHAnsi"/>
                <w:sz w:val="22"/>
                <w:szCs w:val="22"/>
              </w:rPr>
            </w:pPr>
          </w:p>
        </w:tc>
        <w:tc>
          <w:tcPr>
            <w:tcW w:w="1390" w:type="dxa"/>
          </w:tcPr>
          <w:p w14:paraId="113670BE" w14:textId="77777777" w:rsidR="00BA1249" w:rsidRPr="009B4E61" w:rsidRDefault="00BA1249" w:rsidP="006A4561">
            <w:pPr>
              <w:rPr>
                <w:rFonts w:asciiTheme="minorHAnsi" w:hAnsiTheme="minorHAnsi" w:cstheme="minorHAnsi"/>
                <w:sz w:val="22"/>
                <w:szCs w:val="22"/>
              </w:rPr>
            </w:pPr>
          </w:p>
        </w:tc>
        <w:tc>
          <w:tcPr>
            <w:tcW w:w="930" w:type="dxa"/>
            <w:shd w:val="clear" w:color="auto" w:fill="BFBFBF" w:themeFill="background1" w:themeFillShade="BF"/>
          </w:tcPr>
          <w:p w14:paraId="708FEFD4" w14:textId="77777777" w:rsidR="00BA1249" w:rsidRPr="009B4E61" w:rsidRDefault="00BA1249" w:rsidP="006A4561">
            <w:pPr>
              <w:rPr>
                <w:rFonts w:asciiTheme="minorHAnsi" w:hAnsiTheme="minorHAnsi" w:cstheme="minorHAnsi"/>
                <w:sz w:val="22"/>
                <w:szCs w:val="22"/>
              </w:rPr>
            </w:pPr>
          </w:p>
        </w:tc>
        <w:tc>
          <w:tcPr>
            <w:tcW w:w="992" w:type="dxa"/>
            <w:shd w:val="clear" w:color="auto" w:fill="BFBFBF" w:themeFill="background1" w:themeFillShade="BF"/>
          </w:tcPr>
          <w:p w14:paraId="5CF08ACE" w14:textId="77777777" w:rsidR="00BA1249" w:rsidRPr="009B4E61" w:rsidRDefault="00BA1249" w:rsidP="006A4561">
            <w:pPr>
              <w:rPr>
                <w:rFonts w:asciiTheme="minorHAnsi" w:hAnsiTheme="minorHAnsi" w:cstheme="minorHAnsi"/>
                <w:sz w:val="22"/>
                <w:szCs w:val="22"/>
              </w:rPr>
            </w:pPr>
          </w:p>
        </w:tc>
      </w:tr>
      <w:tr w:rsidR="00BA1249" w:rsidRPr="009B4E61" w14:paraId="6A985772" w14:textId="77777777" w:rsidTr="006A4561">
        <w:tc>
          <w:tcPr>
            <w:tcW w:w="5178" w:type="dxa"/>
          </w:tcPr>
          <w:p w14:paraId="7B011CD6" w14:textId="22FA7C86" w:rsidR="00BA1249" w:rsidRPr="009B4E61" w:rsidRDefault="00BA1249" w:rsidP="006A456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15. How often do you find yourself talking too much when you are in social situations?</w:t>
            </w:r>
          </w:p>
        </w:tc>
        <w:tc>
          <w:tcPr>
            <w:tcW w:w="828" w:type="dxa"/>
          </w:tcPr>
          <w:p w14:paraId="74BC3F97" w14:textId="77777777" w:rsidR="00BA1249" w:rsidRPr="009B4E61" w:rsidRDefault="00BA1249" w:rsidP="006A4561">
            <w:pPr>
              <w:rPr>
                <w:rFonts w:asciiTheme="minorHAnsi" w:hAnsiTheme="minorHAnsi" w:cstheme="minorHAnsi"/>
                <w:sz w:val="22"/>
                <w:szCs w:val="22"/>
              </w:rPr>
            </w:pPr>
          </w:p>
        </w:tc>
        <w:tc>
          <w:tcPr>
            <w:tcW w:w="889" w:type="dxa"/>
          </w:tcPr>
          <w:p w14:paraId="74E07BD0" w14:textId="77777777" w:rsidR="00BA1249" w:rsidRPr="009B4E61" w:rsidRDefault="00BA1249" w:rsidP="006A4561">
            <w:pPr>
              <w:rPr>
                <w:rFonts w:asciiTheme="minorHAnsi" w:hAnsiTheme="minorHAnsi" w:cstheme="minorHAnsi"/>
                <w:sz w:val="22"/>
                <w:szCs w:val="22"/>
              </w:rPr>
            </w:pPr>
          </w:p>
        </w:tc>
        <w:tc>
          <w:tcPr>
            <w:tcW w:w="1390" w:type="dxa"/>
            <w:tcBorders>
              <w:bottom w:val="single" w:sz="4" w:space="0" w:color="000000" w:themeColor="text1"/>
            </w:tcBorders>
          </w:tcPr>
          <w:p w14:paraId="62FAD36C" w14:textId="77777777" w:rsidR="00BA1249" w:rsidRPr="009B4E61" w:rsidRDefault="00BA1249" w:rsidP="006A4561">
            <w:pPr>
              <w:rPr>
                <w:rFonts w:asciiTheme="minorHAnsi" w:hAnsiTheme="minorHAnsi" w:cstheme="minorHAnsi"/>
                <w:sz w:val="22"/>
                <w:szCs w:val="22"/>
              </w:rPr>
            </w:pPr>
          </w:p>
        </w:tc>
        <w:tc>
          <w:tcPr>
            <w:tcW w:w="930" w:type="dxa"/>
            <w:shd w:val="clear" w:color="auto" w:fill="BFBFBF" w:themeFill="background1" w:themeFillShade="BF"/>
          </w:tcPr>
          <w:p w14:paraId="4B8DAFA0" w14:textId="77777777" w:rsidR="00BA1249" w:rsidRPr="009B4E61" w:rsidRDefault="00BA1249" w:rsidP="006A4561">
            <w:pPr>
              <w:rPr>
                <w:rFonts w:asciiTheme="minorHAnsi" w:hAnsiTheme="minorHAnsi" w:cstheme="minorHAnsi"/>
                <w:sz w:val="22"/>
                <w:szCs w:val="22"/>
              </w:rPr>
            </w:pPr>
          </w:p>
        </w:tc>
        <w:tc>
          <w:tcPr>
            <w:tcW w:w="992" w:type="dxa"/>
            <w:shd w:val="clear" w:color="auto" w:fill="BFBFBF" w:themeFill="background1" w:themeFillShade="BF"/>
          </w:tcPr>
          <w:p w14:paraId="15975B5A" w14:textId="77777777" w:rsidR="00BA1249" w:rsidRPr="009B4E61" w:rsidRDefault="00BA1249" w:rsidP="006A4561">
            <w:pPr>
              <w:rPr>
                <w:rFonts w:asciiTheme="minorHAnsi" w:hAnsiTheme="minorHAnsi" w:cstheme="minorHAnsi"/>
                <w:sz w:val="22"/>
                <w:szCs w:val="22"/>
              </w:rPr>
            </w:pPr>
          </w:p>
        </w:tc>
      </w:tr>
      <w:tr w:rsidR="009B4E61" w:rsidRPr="009B4E61" w14:paraId="70E084B2" w14:textId="77777777" w:rsidTr="006A4561">
        <w:tc>
          <w:tcPr>
            <w:tcW w:w="5178" w:type="dxa"/>
          </w:tcPr>
          <w:p w14:paraId="6D1B88A6" w14:textId="02C6E2E1" w:rsidR="009B4E61" w:rsidRPr="009B4E61" w:rsidRDefault="009B4E61" w:rsidP="006A456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16. When you’re in a conversation, how often do you find yourself finishing the sentences of the people you are talking to, before they can finish them themselves?</w:t>
            </w:r>
          </w:p>
        </w:tc>
        <w:tc>
          <w:tcPr>
            <w:tcW w:w="828" w:type="dxa"/>
          </w:tcPr>
          <w:p w14:paraId="54564C07" w14:textId="77777777" w:rsidR="009B4E61" w:rsidRPr="009B4E61" w:rsidRDefault="009B4E61" w:rsidP="006A4561">
            <w:pPr>
              <w:rPr>
                <w:rFonts w:asciiTheme="minorHAnsi" w:hAnsiTheme="minorHAnsi" w:cstheme="minorHAnsi"/>
                <w:sz w:val="22"/>
                <w:szCs w:val="22"/>
              </w:rPr>
            </w:pPr>
          </w:p>
        </w:tc>
        <w:tc>
          <w:tcPr>
            <w:tcW w:w="889" w:type="dxa"/>
          </w:tcPr>
          <w:p w14:paraId="0DAF8EF9" w14:textId="77777777" w:rsidR="009B4E61" w:rsidRPr="009B4E61" w:rsidRDefault="009B4E61" w:rsidP="006A4561">
            <w:pPr>
              <w:rPr>
                <w:rFonts w:asciiTheme="minorHAnsi" w:hAnsiTheme="minorHAnsi" w:cstheme="minorHAnsi"/>
                <w:sz w:val="22"/>
                <w:szCs w:val="22"/>
              </w:rPr>
            </w:pPr>
          </w:p>
        </w:tc>
        <w:tc>
          <w:tcPr>
            <w:tcW w:w="1390" w:type="dxa"/>
            <w:shd w:val="clear" w:color="auto" w:fill="BFBFBF" w:themeFill="background1" w:themeFillShade="BF"/>
          </w:tcPr>
          <w:p w14:paraId="230CA58C" w14:textId="77777777" w:rsidR="009B4E61" w:rsidRPr="009B4E61" w:rsidRDefault="009B4E61" w:rsidP="006A4561">
            <w:pPr>
              <w:rPr>
                <w:rFonts w:asciiTheme="minorHAnsi" w:hAnsiTheme="minorHAnsi" w:cstheme="minorHAnsi"/>
                <w:sz w:val="22"/>
                <w:szCs w:val="22"/>
              </w:rPr>
            </w:pPr>
          </w:p>
        </w:tc>
        <w:tc>
          <w:tcPr>
            <w:tcW w:w="930" w:type="dxa"/>
            <w:shd w:val="clear" w:color="auto" w:fill="BFBFBF" w:themeFill="background1" w:themeFillShade="BF"/>
          </w:tcPr>
          <w:p w14:paraId="3737C374" w14:textId="77777777" w:rsidR="009B4E61" w:rsidRPr="009B4E61" w:rsidRDefault="009B4E61" w:rsidP="006A4561">
            <w:pPr>
              <w:rPr>
                <w:rFonts w:asciiTheme="minorHAnsi" w:hAnsiTheme="minorHAnsi" w:cstheme="minorHAnsi"/>
                <w:sz w:val="22"/>
                <w:szCs w:val="22"/>
              </w:rPr>
            </w:pPr>
          </w:p>
        </w:tc>
        <w:tc>
          <w:tcPr>
            <w:tcW w:w="992" w:type="dxa"/>
            <w:shd w:val="clear" w:color="auto" w:fill="BFBFBF" w:themeFill="background1" w:themeFillShade="BF"/>
          </w:tcPr>
          <w:p w14:paraId="7151F994" w14:textId="77777777" w:rsidR="009B4E61" w:rsidRPr="009B4E61" w:rsidRDefault="009B4E61" w:rsidP="006A4561">
            <w:pPr>
              <w:rPr>
                <w:rFonts w:asciiTheme="minorHAnsi" w:hAnsiTheme="minorHAnsi" w:cstheme="minorHAnsi"/>
                <w:sz w:val="22"/>
                <w:szCs w:val="22"/>
              </w:rPr>
            </w:pPr>
          </w:p>
        </w:tc>
      </w:tr>
      <w:tr w:rsidR="00BA1249" w:rsidRPr="009B4E61" w14:paraId="3DA90EAA" w14:textId="77777777" w:rsidTr="006A4561">
        <w:tc>
          <w:tcPr>
            <w:tcW w:w="5178" w:type="dxa"/>
          </w:tcPr>
          <w:p w14:paraId="3FAFF2AC" w14:textId="431A6C1B" w:rsidR="00BA1249" w:rsidRPr="009B4E61" w:rsidRDefault="00BA1249" w:rsidP="006A456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17. How often do you have difficulty waiting your turn in situations when turn taking is required?</w:t>
            </w:r>
          </w:p>
        </w:tc>
        <w:tc>
          <w:tcPr>
            <w:tcW w:w="828" w:type="dxa"/>
          </w:tcPr>
          <w:p w14:paraId="5BFD8FDE" w14:textId="77777777" w:rsidR="00BA1249" w:rsidRPr="009B4E61" w:rsidRDefault="00BA1249" w:rsidP="006A4561">
            <w:pPr>
              <w:rPr>
                <w:rFonts w:asciiTheme="minorHAnsi" w:hAnsiTheme="minorHAnsi" w:cstheme="minorHAnsi"/>
                <w:sz w:val="22"/>
                <w:szCs w:val="22"/>
              </w:rPr>
            </w:pPr>
          </w:p>
        </w:tc>
        <w:tc>
          <w:tcPr>
            <w:tcW w:w="889" w:type="dxa"/>
          </w:tcPr>
          <w:p w14:paraId="29851A41" w14:textId="77777777" w:rsidR="00BA1249" w:rsidRPr="009B4E61" w:rsidRDefault="00BA1249" w:rsidP="006A4561">
            <w:pPr>
              <w:rPr>
                <w:rFonts w:asciiTheme="minorHAnsi" w:hAnsiTheme="minorHAnsi" w:cstheme="minorHAnsi"/>
                <w:sz w:val="22"/>
                <w:szCs w:val="22"/>
              </w:rPr>
            </w:pPr>
          </w:p>
        </w:tc>
        <w:tc>
          <w:tcPr>
            <w:tcW w:w="1390" w:type="dxa"/>
            <w:tcBorders>
              <w:bottom w:val="single" w:sz="4" w:space="0" w:color="000000" w:themeColor="text1"/>
            </w:tcBorders>
          </w:tcPr>
          <w:p w14:paraId="724D0AF3" w14:textId="77777777" w:rsidR="00BA1249" w:rsidRPr="009B4E61" w:rsidRDefault="00BA1249" w:rsidP="006A4561">
            <w:pPr>
              <w:rPr>
                <w:rFonts w:asciiTheme="minorHAnsi" w:hAnsiTheme="minorHAnsi" w:cstheme="minorHAnsi"/>
                <w:sz w:val="22"/>
                <w:szCs w:val="22"/>
              </w:rPr>
            </w:pPr>
          </w:p>
        </w:tc>
        <w:tc>
          <w:tcPr>
            <w:tcW w:w="930" w:type="dxa"/>
            <w:shd w:val="clear" w:color="auto" w:fill="BFBFBF" w:themeFill="background1" w:themeFillShade="BF"/>
          </w:tcPr>
          <w:p w14:paraId="10A9F63B" w14:textId="77777777" w:rsidR="00BA1249" w:rsidRPr="009B4E61" w:rsidRDefault="00BA1249" w:rsidP="006A4561">
            <w:pPr>
              <w:rPr>
                <w:rFonts w:asciiTheme="minorHAnsi" w:hAnsiTheme="minorHAnsi" w:cstheme="minorHAnsi"/>
                <w:sz w:val="22"/>
                <w:szCs w:val="22"/>
              </w:rPr>
            </w:pPr>
          </w:p>
        </w:tc>
        <w:tc>
          <w:tcPr>
            <w:tcW w:w="992" w:type="dxa"/>
            <w:shd w:val="clear" w:color="auto" w:fill="BFBFBF" w:themeFill="background1" w:themeFillShade="BF"/>
          </w:tcPr>
          <w:p w14:paraId="6357E2EA" w14:textId="77777777" w:rsidR="00BA1249" w:rsidRPr="009B4E61" w:rsidRDefault="00BA1249" w:rsidP="006A4561">
            <w:pPr>
              <w:rPr>
                <w:rFonts w:asciiTheme="minorHAnsi" w:hAnsiTheme="minorHAnsi" w:cstheme="minorHAnsi"/>
                <w:sz w:val="22"/>
                <w:szCs w:val="22"/>
              </w:rPr>
            </w:pPr>
          </w:p>
        </w:tc>
      </w:tr>
      <w:tr w:rsidR="00BA1249" w:rsidRPr="009B4E61" w14:paraId="6C9EF15D" w14:textId="77777777" w:rsidTr="006A4561">
        <w:tc>
          <w:tcPr>
            <w:tcW w:w="5178" w:type="dxa"/>
          </w:tcPr>
          <w:p w14:paraId="64221466" w14:textId="67512F14" w:rsidR="00BA1249" w:rsidRPr="009B4E61" w:rsidRDefault="00BA1249" w:rsidP="006A456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18. How often do you interrupt others when they are busy?</w:t>
            </w:r>
          </w:p>
        </w:tc>
        <w:tc>
          <w:tcPr>
            <w:tcW w:w="828" w:type="dxa"/>
          </w:tcPr>
          <w:p w14:paraId="0A756C38" w14:textId="77777777" w:rsidR="00BA1249" w:rsidRPr="009B4E61" w:rsidRDefault="00BA1249" w:rsidP="006A4561">
            <w:pPr>
              <w:rPr>
                <w:rFonts w:asciiTheme="minorHAnsi" w:hAnsiTheme="minorHAnsi" w:cstheme="minorHAnsi"/>
                <w:sz w:val="22"/>
                <w:szCs w:val="22"/>
              </w:rPr>
            </w:pPr>
          </w:p>
        </w:tc>
        <w:tc>
          <w:tcPr>
            <w:tcW w:w="889" w:type="dxa"/>
          </w:tcPr>
          <w:p w14:paraId="55C547AE" w14:textId="77777777" w:rsidR="00BA1249" w:rsidRPr="009B4E61" w:rsidRDefault="00BA1249" w:rsidP="006A4561">
            <w:pPr>
              <w:rPr>
                <w:rFonts w:asciiTheme="minorHAnsi" w:hAnsiTheme="minorHAnsi" w:cstheme="minorHAnsi"/>
                <w:sz w:val="22"/>
                <w:szCs w:val="22"/>
              </w:rPr>
            </w:pPr>
          </w:p>
        </w:tc>
        <w:tc>
          <w:tcPr>
            <w:tcW w:w="1390" w:type="dxa"/>
            <w:shd w:val="clear" w:color="auto" w:fill="BFBFBF" w:themeFill="background1" w:themeFillShade="BF"/>
          </w:tcPr>
          <w:p w14:paraId="0C5BC5EA" w14:textId="77777777" w:rsidR="00BA1249" w:rsidRPr="009B4E61" w:rsidRDefault="00BA1249" w:rsidP="006A4561">
            <w:pPr>
              <w:rPr>
                <w:rFonts w:asciiTheme="minorHAnsi" w:hAnsiTheme="minorHAnsi" w:cstheme="minorHAnsi"/>
                <w:sz w:val="22"/>
                <w:szCs w:val="22"/>
              </w:rPr>
            </w:pPr>
          </w:p>
        </w:tc>
        <w:tc>
          <w:tcPr>
            <w:tcW w:w="930" w:type="dxa"/>
            <w:shd w:val="clear" w:color="auto" w:fill="BFBFBF" w:themeFill="background1" w:themeFillShade="BF"/>
          </w:tcPr>
          <w:p w14:paraId="37C46478" w14:textId="77777777" w:rsidR="00BA1249" w:rsidRPr="009B4E61" w:rsidRDefault="00BA1249" w:rsidP="006A4561">
            <w:pPr>
              <w:rPr>
                <w:rFonts w:asciiTheme="minorHAnsi" w:hAnsiTheme="minorHAnsi" w:cstheme="minorHAnsi"/>
                <w:sz w:val="22"/>
                <w:szCs w:val="22"/>
              </w:rPr>
            </w:pPr>
          </w:p>
        </w:tc>
        <w:tc>
          <w:tcPr>
            <w:tcW w:w="992" w:type="dxa"/>
            <w:shd w:val="clear" w:color="auto" w:fill="BFBFBF" w:themeFill="background1" w:themeFillShade="BF"/>
          </w:tcPr>
          <w:p w14:paraId="044F2DDC" w14:textId="77777777" w:rsidR="00BA1249" w:rsidRPr="009B4E61" w:rsidRDefault="00BA1249" w:rsidP="006A4561">
            <w:pPr>
              <w:rPr>
                <w:rFonts w:asciiTheme="minorHAnsi" w:hAnsiTheme="minorHAnsi" w:cstheme="minorHAnsi"/>
                <w:sz w:val="22"/>
                <w:szCs w:val="22"/>
              </w:rPr>
            </w:pPr>
          </w:p>
        </w:tc>
      </w:tr>
    </w:tbl>
    <w:p w14:paraId="48F9219F" w14:textId="77777777" w:rsidR="006B238D" w:rsidRPr="00823D46" w:rsidRDefault="006B238D" w:rsidP="00823D46"/>
    <w:p w14:paraId="67EAE521" w14:textId="56665ABA" w:rsidR="009B4E61" w:rsidRPr="008168B5" w:rsidRDefault="009B4E61" w:rsidP="009B4E61">
      <w:pPr>
        <w:rPr>
          <w:b/>
          <w:bCs w:val="0"/>
          <w:color w:val="FF0000"/>
          <w:u w:val="single"/>
        </w:rPr>
      </w:pPr>
      <w:r w:rsidRPr="007F7356">
        <w:rPr>
          <w:b/>
          <w:bCs w:val="0"/>
          <w:color w:val="auto"/>
          <w:u w:val="single"/>
        </w:rPr>
        <w:t xml:space="preserve">Appendix 2 </w:t>
      </w:r>
      <w:r w:rsidR="00DD1D69">
        <w:rPr>
          <w:b/>
          <w:bCs w:val="0"/>
          <w:color w:val="auto"/>
          <w:u w:val="single"/>
        </w:rPr>
        <w:t xml:space="preserve">- </w:t>
      </w:r>
      <w:r w:rsidR="00D33D8A" w:rsidRPr="007F7356">
        <w:rPr>
          <w:b/>
          <w:bCs w:val="0"/>
          <w:color w:val="auto"/>
          <w:u w:val="single"/>
        </w:rPr>
        <w:t xml:space="preserve">Commitment to ESCA - </w:t>
      </w:r>
      <w:r w:rsidRPr="007F7356">
        <w:rPr>
          <w:b/>
          <w:bCs w:val="0"/>
          <w:color w:val="auto"/>
          <w:u w:val="single"/>
        </w:rPr>
        <w:t xml:space="preserve">Adult ADHD </w:t>
      </w:r>
    </w:p>
    <w:p w14:paraId="188B9BEB" w14:textId="77777777" w:rsidR="006B238D" w:rsidRPr="008168B5" w:rsidRDefault="006B238D" w:rsidP="00823D46">
      <w:pPr>
        <w:rPr>
          <w:color w:val="FF0000"/>
        </w:rPr>
      </w:pPr>
    </w:p>
    <w:p w14:paraId="467CC4FD" w14:textId="77777777" w:rsidR="007F3459" w:rsidRDefault="007F3459" w:rsidP="007F3459">
      <w:pPr>
        <w:pStyle w:val="NoSpacing"/>
        <w:rPr>
          <w:bCs w:val="0"/>
          <w:color w:val="auto"/>
          <w:shd w:val="clear" w:color="auto" w:fill="auto"/>
        </w:rPr>
      </w:pPr>
      <w:r>
        <w:t xml:space="preserve">We are proud to have improved our service for patients with the support of BSOL CCG, when medication is prescribed, to try and normalise ADHD management as much as possible. Medication is only part of the approach we recommend following diagnosis, as outlined in NICE guidance.  </w:t>
      </w:r>
    </w:p>
    <w:p w14:paraId="3B9DF859" w14:textId="77777777" w:rsidR="007F3459" w:rsidRDefault="007F3459" w:rsidP="007F3459">
      <w:pPr>
        <w:pStyle w:val="NoSpacing"/>
        <w:rPr>
          <w:color w:val="auto"/>
        </w:rPr>
      </w:pPr>
    </w:p>
    <w:p w14:paraId="364D5163" w14:textId="5FAE5691" w:rsidR="007F3459" w:rsidRPr="007F3459" w:rsidRDefault="007F3459" w:rsidP="007F3459">
      <w:pPr>
        <w:pStyle w:val="NoSpacing"/>
        <w:rPr>
          <w:color w:val="auto"/>
        </w:rPr>
      </w:pPr>
      <w:r w:rsidRPr="007F3459">
        <w:t xml:space="preserve">We will </w:t>
      </w:r>
      <w:r w:rsidRPr="007F3459">
        <w:rPr>
          <w:b/>
          <w:bCs w:val="0"/>
        </w:rPr>
        <w:t>only</w:t>
      </w:r>
      <w:r w:rsidRPr="007F3459">
        <w:t xml:space="preserve"> request shared care with yourselves for patients who are </w:t>
      </w:r>
      <w:r w:rsidRPr="007F3459">
        <w:rPr>
          <w:b/>
          <w:bCs w:val="0"/>
        </w:rPr>
        <w:t xml:space="preserve">non-complex </w:t>
      </w:r>
      <w:r w:rsidRPr="007F3459">
        <w:t xml:space="preserve">(as explained in shared care document), are taking responsibility for the management of their ADHD and are happy and keen to engage with primary care. We are </w:t>
      </w:r>
      <w:r>
        <w:rPr>
          <w:b/>
          <w:bCs w:val="0"/>
        </w:rPr>
        <w:t>only</w:t>
      </w:r>
      <w:r w:rsidRPr="007F3459">
        <w:t xml:space="preserve"> requesting for shared care for </w:t>
      </w:r>
      <w:r w:rsidRPr="007F3459">
        <w:rPr>
          <w:b/>
          <w:bCs w:val="0"/>
        </w:rPr>
        <w:t>prescribing of medications</w:t>
      </w:r>
      <w:r w:rsidRPr="007F3459">
        <w:t xml:space="preserve"> at this stage as the </w:t>
      </w:r>
      <w:r w:rsidRPr="007F3459">
        <w:rPr>
          <w:b/>
          <w:bCs w:val="0"/>
        </w:rPr>
        <w:t>monitoring which includes yearly review will remain with BSMHFT</w:t>
      </w:r>
      <w:r w:rsidRPr="007F3459">
        <w:t>.</w:t>
      </w:r>
    </w:p>
    <w:p w14:paraId="4F3821C0" w14:textId="77777777" w:rsidR="007F3459" w:rsidRDefault="007F3459" w:rsidP="007F3459">
      <w:pPr>
        <w:pStyle w:val="NoSpacing"/>
        <w:rPr>
          <w:color w:val="auto"/>
        </w:rPr>
      </w:pPr>
    </w:p>
    <w:p w14:paraId="377393F9" w14:textId="77777777" w:rsidR="007F3459" w:rsidRDefault="007F3459" w:rsidP="007F3459">
      <w:pPr>
        <w:pStyle w:val="NoSpacing"/>
        <w:rPr>
          <w:color w:val="auto"/>
        </w:rPr>
      </w:pPr>
      <w:r>
        <w:t xml:space="preserve">As a result of your referral, we may choose to prescribe medication for your patient and request your continuation of this prescribing, once the </w:t>
      </w:r>
      <w:proofErr w:type="gramStart"/>
      <w:r>
        <w:t>patient‘</w:t>
      </w:r>
      <w:proofErr w:type="gramEnd"/>
      <w:r>
        <w:t xml:space="preserve">s medication has been optimised to the most effective dose and is </w:t>
      </w:r>
      <w:r w:rsidRPr="007F3459">
        <w:rPr>
          <w:b/>
          <w:bCs w:val="0"/>
        </w:rPr>
        <w:t>stable</w:t>
      </w:r>
      <w:r>
        <w:t xml:space="preserve">. Successful shared care arrangements enable the combination of the best of both primary and secondary care for the benefit of the patient. They help to reduce the risk of medicines related problems for drugs that a GP may be unfamiliar with, or that require on-going joint arrangements between the GP, </w:t>
      </w:r>
      <w:proofErr w:type="gramStart"/>
      <w:r>
        <w:t>us</w:t>
      </w:r>
      <w:proofErr w:type="gramEnd"/>
      <w:r>
        <w:t xml:space="preserve"> and the patient. </w:t>
      </w:r>
    </w:p>
    <w:p w14:paraId="68008D66" w14:textId="77777777" w:rsidR="007F3459" w:rsidRDefault="007F3459" w:rsidP="007F3459">
      <w:pPr>
        <w:pStyle w:val="NoSpacing"/>
        <w:rPr>
          <w:color w:val="auto"/>
        </w:rPr>
      </w:pPr>
    </w:p>
    <w:p w14:paraId="783D6901" w14:textId="77777777" w:rsidR="007F3459" w:rsidRDefault="007F3459" w:rsidP="007F3459">
      <w:pPr>
        <w:pStyle w:val="NoSpacing"/>
        <w:rPr>
          <w:color w:val="auto"/>
        </w:rPr>
      </w:pPr>
      <w:r>
        <w:t xml:space="preserve">Sometimes GPs have concerns around ESCAs and we hope this type of prescribing is reasonably straightforward. All ESCAs are agreed by the Birmingham, Sandwell, Solihull and Environs Area Prescribing Committee, whose membership includes representatives from the local trusts and CCGs. </w:t>
      </w:r>
    </w:p>
    <w:p w14:paraId="156E1F39" w14:textId="77777777" w:rsidR="006B238D" w:rsidRPr="007F7356" w:rsidRDefault="006B238D" w:rsidP="00D33D8A">
      <w:pPr>
        <w:pStyle w:val="NoSpacing"/>
        <w:rPr>
          <w:color w:val="auto"/>
        </w:rPr>
      </w:pPr>
    </w:p>
    <w:p w14:paraId="1583C32B" w14:textId="55EE6559" w:rsidR="00D33D8A" w:rsidRPr="008168B5" w:rsidRDefault="00D33D8A" w:rsidP="00D33D8A">
      <w:pPr>
        <w:pStyle w:val="NoSpacing"/>
        <w:rPr>
          <w:b/>
          <w:color w:val="FF0000"/>
        </w:rPr>
      </w:pPr>
      <w:r w:rsidRPr="007F7356">
        <w:rPr>
          <w:b/>
          <w:color w:val="auto"/>
        </w:rPr>
        <w:t>To be completed by the General Practitioner:</w:t>
      </w:r>
      <w:r w:rsidRPr="008168B5">
        <w:rPr>
          <w:b/>
          <w:color w:val="FF0000"/>
        </w:rPr>
        <w:t xml:space="preserve"> </w:t>
      </w:r>
    </w:p>
    <w:p w14:paraId="2761F7C4" w14:textId="77777777" w:rsidR="00D33D8A" w:rsidRPr="008168B5" w:rsidRDefault="00D33D8A" w:rsidP="00D33D8A">
      <w:pPr>
        <w:pStyle w:val="NoSpacing"/>
        <w:rPr>
          <w:color w:val="FF0000"/>
        </w:rPr>
      </w:pPr>
    </w:p>
    <w:tbl>
      <w:tblPr>
        <w:tblStyle w:val="TableGrid"/>
        <w:tblW w:w="9180" w:type="dxa"/>
        <w:tblLook w:val="04A0" w:firstRow="1" w:lastRow="0" w:firstColumn="1" w:lastColumn="0" w:noHBand="0" w:noVBand="1"/>
      </w:tblPr>
      <w:tblGrid>
        <w:gridCol w:w="7887"/>
        <w:gridCol w:w="630"/>
        <w:gridCol w:w="663"/>
      </w:tblGrid>
      <w:tr w:rsidR="00DD1D69" w14:paraId="28514AB5" w14:textId="77777777" w:rsidTr="00676989">
        <w:trPr>
          <w:trHeight w:val="728"/>
        </w:trPr>
        <w:tc>
          <w:tcPr>
            <w:tcW w:w="7887" w:type="dxa"/>
          </w:tcPr>
          <w:p w14:paraId="36B3A1B2" w14:textId="77777777" w:rsidR="00DD1D69" w:rsidRDefault="00DD1D69" w:rsidP="00676989">
            <w:pPr>
              <w:pStyle w:val="NoSpacing"/>
            </w:pPr>
            <w:r w:rsidRPr="00C80D11">
              <w:t xml:space="preserve">In principle, I am happy to consider an effective shared care arrangement (ESCA) for </w:t>
            </w:r>
            <w:r w:rsidRPr="00C80D11">
              <w:rPr>
                <w:color w:val="FF0000"/>
              </w:rPr>
              <w:t xml:space="preserve">(insert patient name) </w:t>
            </w:r>
            <w:r w:rsidRPr="00C80D11">
              <w:t>that meets the APC agreed criteria for sharing care for Attention-Deficit</w:t>
            </w:r>
            <w:r>
              <w:t xml:space="preserve"> </w:t>
            </w:r>
            <w:r w:rsidRPr="00C80D11">
              <w:t>/Hyperactivity Disorder (ADHD)</w:t>
            </w:r>
            <w:r>
              <w:t xml:space="preserve"> </w:t>
            </w:r>
          </w:p>
          <w:p w14:paraId="08843DCD" w14:textId="2A87CC41" w:rsidR="007F3459" w:rsidRDefault="007F3459" w:rsidP="00676989">
            <w:pPr>
              <w:pStyle w:val="NoSpacing"/>
              <w:rPr>
                <w:b/>
                <w:color w:val="FF0000"/>
              </w:rPr>
            </w:pPr>
          </w:p>
        </w:tc>
        <w:tc>
          <w:tcPr>
            <w:tcW w:w="630" w:type="dxa"/>
            <w:shd w:val="clear" w:color="auto" w:fill="auto"/>
          </w:tcPr>
          <w:p w14:paraId="54439FE3" w14:textId="77777777" w:rsidR="00DD1D69" w:rsidRDefault="00DD1D69" w:rsidP="00676989">
            <w:pPr>
              <w:pStyle w:val="NoSpacing"/>
              <w:rPr>
                <w:b/>
                <w:color w:val="FF0000"/>
              </w:rPr>
            </w:pPr>
            <w:r w:rsidRPr="00CE0FCE">
              <w:t xml:space="preserve">Yes </w:t>
            </w:r>
            <w:r w:rsidRPr="00CE0FCE">
              <w:t></w:t>
            </w:r>
          </w:p>
        </w:tc>
        <w:tc>
          <w:tcPr>
            <w:tcW w:w="663" w:type="dxa"/>
            <w:shd w:val="clear" w:color="auto" w:fill="auto"/>
          </w:tcPr>
          <w:p w14:paraId="4159AD11" w14:textId="77777777" w:rsidR="00DD1D69" w:rsidRDefault="00DD1D69" w:rsidP="00676989">
            <w:pPr>
              <w:spacing w:after="200" w:line="276" w:lineRule="auto"/>
              <w:rPr>
                <w:b/>
                <w:color w:val="FF0000"/>
              </w:rPr>
            </w:pPr>
            <w:r w:rsidRPr="00CE0FCE">
              <w:t xml:space="preserve">No </w:t>
            </w:r>
            <w:r w:rsidRPr="00CE0FCE">
              <w:t></w:t>
            </w:r>
          </w:p>
        </w:tc>
      </w:tr>
      <w:tr w:rsidR="00DD1D69" w14:paraId="07869A88" w14:textId="77777777" w:rsidTr="00676989">
        <w:trPr>
          <w:trHeight w:val="744"/>
        </w:trPr>
        <w:tc>
          <w:tcPr>
            <w:tcW w:w="7887" w:type="dxa"/>
          </w:tcPr>
          <w:p w14:paraId="51ABB9F3" w14:textId="77777777" w:rsidR="00DD1D69" w:rsidRPr="00C80D11" w:rsidRDefault="00DD1D69" w:rsidP="00676989">
            <w:pPr>
              <w:pStyle w:val="NoSpacing"/>
              <w:rPr>
                <w:color w:val="auto"/>
              </w:rPr>
            </w:pPr>
            <w:r>
              <w:rPr>
                <w:color w:val="auto"/>
              </w:rPr>
              <w:t>I require additional advice and guidance to support me prior to prescribing and/or taking on this shared care element</w:t>
            </w:r>
          </w:p>
        </w:tc>
        <w:tc>
          <w:tcPr>
            <w:tcW w:w="630" w:type="dxa"/>
          </w:tcPr>
          <w:p w14:paraId="440981F5" w14:textId="77777777" w:rsidR="00DD1D69" w:rsidRDefault="00DD1D69" w:rsidP="00676989">
            <w:pPr>
              <w:pStyle w:val="NoSpacing"/>
              <w:rPr>
                <w:b/>
                <w:color w:val="FF0000"/>
              </w:rPr>
            </w:pPr>
            <w:r w:rsidRPr="00CE0FCE">
              <w:t xml:space="preserve">Yes </w:t>
            </w:r>
            <w:r w:rsidRPr="00CE0FCE">
              <w:t></w:t>
            </w:r>
          </w:p>
        </w:tc>
        <w:tc>
          <w:tcPr>
            <w:tcW w:w="663" w:type="dxa"/>
          </w:tcPr>
          <w:p w14:paraId="3BCB764F" w14:textId="77777777" w:rsidR="00DD1D69" w:rsidRDefault="00DD1D69" w:rsidP="00676989">
            <w:pPr>
              <w:spacing w:after="200" w:line="276" w:lineRule="auto"/>
              <w:rPr>
                <w:b/>
                <w:color w:val="FF0000"/>
              </w:rPr>
            </w:pPr>
            <w:r w:rsidRPr="00CE0FCE">
              <w:t xml:space="preserve">No </w:t>
            </w:r>
            <w:r w:rsidRPr="00CE0FCE">
              <w:t></w:t>
            </w:r>
          </w:p>
        </w:tc>
      </w:tr>
    </w:tbl>
    <w:p w14:paraId="197802F0" w14:textId="77777777" w:rsidR="008512EF" w:rsidRPr="007F7356" w:rsidRDefault="008512EF" w:rsidP="00D33D8A">
      <w:pPr>
        <w:pStyle w:val="NoSpacing"/>
        <w:rPr>
          <w:color w:val="auto"/>
        </w:rPr>
      </w:pPr>
    </w:p>
    <w:p w14:paraId="71B193F5" w14:textId="2081B0B7" w:rsidR="00D33D8A" w:rsidRPr="007F7356" w:rsidRDefault="00D33D8A" w:rsidP="00D33D8A">
      <w:pPr>
        <w:pStyle w:val="NoSpacing"/>
        <w:rPr>
          <w:i/>
          <w:iCs/>
          <w:color w:val="auto"/>
        </w:rPr>
      </w:pPr>
      <w:r w:rsidRPr="007F7356">
        <w:rPr>
          <w:i/>
          <w:iCs/>
          <w:color w:val="auto"/>
        </w:rPr>
        <w:t xml:space="preserve">General Practitioner </w:t>
      </w:r>
    </w:p>
    <w:p w14:paraId="2A65125B" w14:textId="32B514A7" w:rsidR="00D33D8A" w:rsidRPr="007F7356" w:rsidRDefault="00D33D8A" w:rsidP="00D33D8A">
      <w:pPr>
        <w:pStyle w:val="NoSpacing"/>
        <w:rPr>
          <w:color w:val="auto"/>
        </w:rPr>
      </w:pPr>
    </w:p>
    <w:tbl>
      <w:tblPr>
        <w:tblStyle w:val="TableGrid"/>
        <w:tblW w:w="0" w:type="auto"/>
        <w:tblLook w:val="04A0" w:firstRow="1" w:lastRow="0" w:firstColumn="1" w:lastColumn="0" w:noHBand="0" w:noVBand="1"/>
      </w:tblPr>
      <w:tblGrid>
        <w:gridCol w:w="4106"/>
        <w:gridCol w:w="5522"/>
      </w:tblGrid>
      <w:tr w:rsidR="007F7356" w:rsidRPr="007F7356" w14:paraId="7A6C9E38" w14:textId="77777777" w:rsidTr="008168B5">
        <w:tc>
          <w:tcPr>
            <w:tcW w:w="4106" w:type="dxa"/>
          </w:tcPr>
          <w:p w14:paraId="0C84A3EC" w14:textId="67DEE1FB" w:rsidR="008168B5" w:rsidRPr="007F7356" w:rsidRDefault="008168B5" w:rsidP="00D33D8A">
            <w:pPr>
              <w:pStyle w:val="NoSpacing"/>
              <w:rPr>
                <w:color w:val="auto"/>
              </w:rPr>
            </w:pPr>
            <w:r w:rsidRPr="007F7356">
              <w:rPr>
                <w:color w:val="auto"/>
              </w:rPr>
              <w:t>Name (please print)</w:t>
            </w:r>
          </w:p>
        </w:tc>
        <w:tc>
          <w:tcPr>
            <w:tcW w:w="5522" w:type="dxa"/>
          </w:tcPr>
          <w:p w14:paraId="5DA45808" w14:textId="77777777" w:rsidR="008168B5" w:rsidRPr="007F7356" w:rsidRDefault="008168B5" w:rsidP="00D33D8A">
            <w:pPr>
              <w:pStyle w:val="NoSpacing"/>
              <w:rPr>
                <w:color w:val="auto"/>
              </w:rPr>
            </w:pPr>
          </w:p>
          <w:p w14:paraId="579140B7" w14:textId="0B191E19" w:rsidR="008168B5" w:rsidRPr="007F7356" w:rsidRDefault="008168B5" w:rsidP="00D33D8A">
            <w:pPr>
              <w:pStyle w:val="NoSpacing"/>
              <w:rPr>
                <w:color w:val="auto"/>
              </w:rPr>
            </w:pPr>
          </w:p>
        </w:tc>
      </w:tr>
      <w:tr w:rsidR="007F7356" w:rsidRPr="007F7356" w14:paraId="12C1A4D3" w14:textId="77777777" w:rsidTr="008168B5">
        <w:tc>
          <w:tcPr>
            <w:tcW w:w="4106" w:type="dxa"/>
          </w:tcPr>
          <w:p w14:paraId="5961B8CE" w14:textId="65806E6C" w:rsidR="008168B5" w:rsidRPr="007F7356" w:rsidRDefault="008168B5" w:rsidP="00D33D8A">
            <w:pPr>
              <w:pStyle w:val="NoSpacing"/>
              <w:rPr>
                <w:color w:val="auto"/>
              </w:rPr>
            </w:pPr>
            <w:r w:rsidRPr="007F7356">
              <w:rPr>
                <w:color w:val="auto"/>
              </w:rPr>
              <w:t>Name and address of GP Practice</w:t>
            </w:r>
          </w:p>
        </w:tc>
        <w:tc>
          <w:tcPr>
            <w:tcW w:w="5522" w:type="dxa"/>
          </w:tcPr>
          <w:p w14:paraId="0B03C2EC" w14:textId="77777777" w:rsidR="008168B5" w:rsidRPr="007F7356" w:rsidRDefault="008168B5" w:rsidP="00D33D8A">
            <w:pPr>
              <w:pStyle w:val="NoSpacing"/>
              <w:rPr>
                <w:color w:val="auto"/>
              </w:rPr>
            </w:pPr>
          </w:p>
          <w:p w14:paraId="14FB964C" w14:textId="04D21888" w:rsidR="008168B5" w:rsidRPr="007F7356" w:rsidRDefault="008168B5" w:rsidP="00D33D8A">
            <w:pPr>
              <w:pStyle w:val="NoSpacing"/>
              <w:rPr>
                <w:color w:val="auto"/>
              </w:rPr>
            </w:pPr>
          </w:p>
        </w:tc>
      </w:tr>
      <w:tr w:rsidR="007F7356" w:rsidRPr="007F7356" w14:paraId="2CECBBC2" w14:textId="77777777" w:rsidTr="008168B5">
        <w:tc>
          <w:tcPr>
            <w:tcW w:w="4106" w:type="dxa"/>
          </w:tcPr>
          <w:p w14:paraId="33FEC035" w14:textId="68337675" w:rsidR="008168B5" w:rsidRPr="007F7356" w:rsidRDefault="008168B5" w:rsidP="00D33D8A">
            <w:pPr>
              <w:pStyle w:val="NoSpacing"/>
              <w:rPr>
                <w:color w:val="auto"/>
              </w:rPr>
            </w:pPr>
            <w:r w:rsidRPr="007F7356">
              <w:rPr>
                <w:color w:val="auto"/>
              </w:rPr>
              <w:t>Signature</w:t>
            </w:r>
          </w:p>
        </w:tc>
        <w:tc>
          <w:tcPr>
            <w:tcW w:w="5522" w:type="dxa"/>
          </w:tcPr>
          <w:p w14:paraId="461C40DC" w14:textId="77777777" w:rsidR="008168B5" w:rsidRPr="007F7356" w:rsidRDefault="008168B5" w:rsidP="00D33D8A">
            <w:pPr>
              <w:pStyle w:val="NoSpacing"/>
              <w:rPr>
                <w:color w:val="auto"/>
              </w:rPr>
            </w:pPr>
          </w:p>
          <w:p w14:paraId="4F208074" w14:textId="2A597CFA" w:rsidR="008168B5" w:rsidRPr="007F7356" w:rsidRDefault="008168B5" w:rsidP="00D33D8A">
            <w:pPr>
              <w:pStyle w:val="NoSpacing"/>
              <w:rPr>
                <w:color w:val="auto"/>
              </w:rPr>
            </w:pPr>
          </w:p>
        </w:tc>
      </w:tr>
      <w:tr w:rsidR="008168B5" w:rsidRPr="007F7356" w14:paraId="53A50EE5" w14:textId="77777777" w:rsidTr="008168B5">
        <w:tc>
          <w:tcPr>
            <w:tcW w:w="4106" w:type="dxa"/>
          </w:tcPr>
          <w:p w14:paraId="10EBBE3F" w14:textId="1ABBDB3C" w:rsidR="008168B5" w:rsidRPr="007F7356" w:rsidRDefault="008168B5" w:rsidP="00D33D8A">
            <w:pPr>
              <w:pStyle w:val="NoSpacing"/>
              <w:rPr>
                <w:color w:val="auto"/>
              </w:rPr>
            </w:pPr>
            <w:r w:rsidRPr="007F7356">
              <w:rPr>
                <w:color w:val="auto"/>
              </w:rPr>
              <w:t>Date</w:t>
            </w:r>
          </w:p>
        </w:tc>
        <w:tc>
          <w:tcPr>
            <w:tcW w:w="5522" w:type="dxa"/>
          </w:tcPr>
          <w:p w14:paraId="718D9D20" w14:textId="77777777" w:rsidR="008168B5" w:rsidRPr="007F7356" w:rsidRDefault="008168B5" w:rsidP="00D33D8A">
            <w:pPr>
              <w:pStyle w:val="NoSpacing"/>
              <w:rPr>
                <w:color w:val="auto"/>
              </w:rPr>
            </w:pPr>
          </w:p>
          <w:p w14:paraId="3EEE3647" w14:textId="44F1210C" w:rsidR="008168B5" w:rsidRPr="007F7356" w:rsidRDefault="008168B5" w:rsidP="00D33D8A">
            <w:pPr>
              <w:pStyle w:val="NoSpacing"/>
              <w:rPr>
                <w:color w:val="auto"/>
              </w:rPr>
            </w:pPr>
          </w:p>
        </w:tc>
      </w:tr>
    </w:tbl>
    <w:p w14:paraId="2B583C71" w14:textId="77777777" w:rsidR="00AC161F" w:rsidRDefault="00AC161F">
      <w:pPr>
        <w:rPr>
          <w:b/>
          <w:bCs w:val="0"/>
          <w:u w:val="single"/>
        </w:rPr>
      </w:pPr>
      <w:r>
        <w:rPr>
          <w:b/>
          <w:bCs w:val="0"/>
          <w:u w:val="single"/>
        </w:rPr>
        <w:br w:type="page"/>
      </w:r>
    </w:p>
    <w:p w14:paraId="3A92D208" w14:textId="35B2E717" w:rsidR="007046C1" w:rsidRDefault="007046C1" w:rsidP="007046C1">
      <w:pPr>
        <w:rPr>
          <w:b/>
          <w:bCs w:val="0"/>
          <w:u w:val="single"/>
        </w:rPr>
      </w:pPr>
      <w:r>
        <w:rPr>
          <w:b/>
          <w:bCs w:val="0"/>
          <w:u w:val="single"/>
        </w:rPr>
        <w:lastRenderedPageBreak/>
        <w:t>Appendix 3</w:t>
      </w:r>
    </w:p>
    <w:p w14:paraId="03CE5F97" w14:textId="46193BAD" w:rsidR="007046C1" w:rsidRPr="00422D6A" w:rsidRDefault="007046C1" w:rsidP="007046C1">
      <w:pPr>
        <w:rPr>
          <w:b/>
          <w:bCs w:val="0"/>
          <w:u w:val="single"/>
        </w:rPr>
      </w:pPr>
      <w:r w:rsidRPr="00422D6A">
        <w:rPr>
          <w:b/>
          <w:bCs w:val="0"/>
          <w:u w:val="single"/>
        </w:rPr>
        <w:t>Adult ADHD Self Report Scale (ASRS v1.1)</w:t>
      </w:r>
      <w:r>
        <w:rPr>
          <w:b/>
          <w:bCs w:val="0"/>
          <w:u w:val="single"/>
        </w:rPr>
        <w:t xml:space="preserve"> – to be </w:t>
      </w:r>
      <w:r w:rsidR="00A35B60">
        <w:rPr>
          <w:b/>
          <w:bCs w:val="0"/>
          <w:u w:val="single"/>
        </w:rPr>
        <w:t xml:space="preserve">given to and </w:t>
      </w:r>
      <w:r>
        <w:rPr>
          <w:b/>
          <w:bCs w:val="0"/>
          <w:u w:val="single"/>
        </w:rPr>
        <w:t>completed by patient</w:t>
      </w:r>
    </w:p>
    <w:p w14:paraId="1F35DA1B" w14:textId="77777777" w:rsidR="007046C1" w:rsidRPr="00823D46" w:rsidRDefault="007046C1" w:rsidP="007046C1"/>
    <w:tbl>
      <w:tblPr>
        <w:tblStyle w:val="TableGrid"/>
        <w:tblpPr w:leftFromText="180" w:rightFromText="180" w:vertAnchor="text" w:tblpX="-436" w:tblpY="1"/>
        <w:tblOverlap w:val="never"/>
        <w:tblW w:w="10354" w:type="dxa"/>
        <w:tblLook w:val="04A0" w:firstRow="1" w:lastRow="0" w:firstColumn="1" w:lastColumn="0" w:noHBand="0" w:noVBand="1"/>
      </w:tblPr>
      <w:tblGrid>
        <w:gridCol w:w="5374"/>
        <w:gridCol w:w="828"/>
        <w:gridCol w:w="889"/>
        <w:gridCol w:w="1390"/>
        <w:gridCol w:w="910"/>
        <w:gridCol w:w="963"/>
      </w:tblGrid>
      <w:tr w:rsidR="007046C1" w:rsidRPr="009B4E61" w14:paraId="47512E7D" w14:textId="77777777" w:rsidTr="007046C1">
        <w:tc>
          <w:tcPr>
            <w:tcW w:w="5524" w:type="dxa"/>
            <w:tcBorders>
              <w:bottom w:val="single" w:sz="4" w:space="0" w:color="000000" w:themeColor="text1"/>
            </w:tcBorders>
          </w:tcPr>
          <w:p w14:paraId="6FFD04C3" w14:textId="77777777" w:rsidR="007046C1" w:rsidRPr="009B4E61" w:rsidRDefault="007046C1" w:rsidP="007046C1">
            <w:pPr>
              <w:rPr>
                <w:rFonts w:asciiTheme="minorHAnsi" w:hAnsiTheme="minorHAnsi" w:cstheme="minorHAnsi"/>
                <w:b/>
                <w:bCs w:val="0"/>
                <w:sz w:val="22"/>
                <w:szCs w:val="22"/>
              </w:rPr>
            </w:pPr>
            <w:r w:rsidRPr="009B4E61">
              <w:rPr>
                <w:rFonts w:asciiTheme="minorHAnsi" w:hAnsiTheme="minorHAnsi" w:cstheme="minorHAnsi"/>
                <w:b/>
                <w:bCs w:val="0"/>
                <w:sz w:val="22"/>
                <w:szCs w:val="22"/>
              </w:rPr>
              <w:t>Patient Name</w:t>
            </w:r>
            <w:r>
              <w:rPr>
                <w:rFonts w:asciiTheme="minorHAnsi" w:hAnsiTheme="minorHAnsi" w:cstheme="minorHAnsi"/>
                <w:b/>
                <w:bCs w:val="0"/>
                <w:sz w:val="22"/>
                <w:szCs w:val="22"/>
              </w:rPr>
              <w:t>:</w:t>
            </w:r>
          </w:p>
        </w:tc>
        <w:tc>
          <w:tcPr>
            <w:tcW w:w="4830" w:type="dxa"/>
            <w:gridSpan w:val="5"/>
            <w:tcBorders>
              <w:bottom w:val="single" w:sz="4" w:space="0" w:color="000000" w:themeColor="text1"/>
            </w:tcBorders>
          </w:tcPr>
          <w:p w14:paraId="58ACAD91" w14:textId="77777777" w:rsidR="007046C1" w:rsidRPr="009B4E61" w:rsidRDefault="007046C1" w:rsidP="007046C1">
            <w:pPr>
              <w:rPr>
                <w:rFonts w:asciiTheme="minorHAnsi" w:hAnsiTheme="minorHAnsi" w:cstheme="minorHAnsi"/>
                <w:b/>
                <w:bCs w:val="0"/>
                <w:sz w:val="22"/>
                <w:szCs w:val="22"/>
              </w:rPr>
            </w:pPr>
            <w:proofErr w:type="spellStart"/>
            <w:r w:rsidRPr="009B4E61">
              <w:rPr>
                <w:rFonts w:asciiTheme="minorHAnsi" w:hAnsiTheme="minorHAnsi" w:cstheme="minorHAnsi"/>
                <w:b/>
                <w:bCs w:val="0"/>
                <w:sz w:val="22"/>
                <w:szCs w:val="22"/>
              </w:rPr>
              <w:t>Todays</w:t>
            </w:r>
            <w:proofErr w:type="spellEnd"/>
            <w:r w:rsidRPr="009B4E61">
              <w:rPr>
                <w:rFonts w:asciiTheme="minorHAnsi" w:hAnsiTheme="minorHAnsi" w:cstheme="minorHAnsi"/>
                <w:b/>
                <w:bCs w:val="0"/>
                <w:sz w:val="22"/>
                <w:szCs w:val="22"/>
              </w:rPr>
              <w:t xml:space="preserve"> Date</w:t>
            </w:r>
            <w:r>
              <w:rPr>
                <w:rFonts w:asciiTheme="minorHAnsi" w:hAnsiTheme="minorHAnsi" w:cstheme="minorHAnsi"/>
                <w:b/>
                <w:bCs w:val="0"/>
                <w:sz w:val="22"/>
                <w:szCs w:val="22"/>
              </w:rPr>
              <w:t>:</w:t>
            </w:r>
          </w:p>
          <w:p w14:paraId="738B6FE9" w14:textId="77777777" w:rsidR="007046C1" w:rsidRPr="009B4E61" w:rsidRDefault="007046C1" w:rsidP="007046C1">
            <w:pPr>
              <w:rPr>
                <w:rFonts w:asciiTheme="minorHAnsi" w:hAnsiTheme="minorHAnsi" w:cstheme="minorHAnsi"/>
                <w:b/>
                <w:bCs w:val="0"/>
                <w:sz w:val="22"/>
                <w:szCs w:val="22"/>
              </w:rPr>
            </w:pPr>
          </w:p>
        </w:tc>
      </w:tr>
      <w:tr w:rsidR="007046C1" w:rsidRPr="009B4E61" w14:paraId="4DCC3E47" w14:textId="77777777" w:rsidTr="007046C1">
        <w:tc>
          <w:tcPr>
            <w:tcW w:w="5524" w:type="dxa"/>
            <w:shd w:val="clear" w:color="auto" w:fill="B8CCE4" w:themeFill="accent1" w:themeFillTint="66"/>
          </w:tcPr>
          <w:p w14:paraId="10713A2B" w14:textId="77777777" w:rsidR="007046C1" w:rsidRPr="009B4E61" w:rsidRDefault="007046C1" w:rsidP="007046C1">
            <w:pPr>
              <w:rPr>
                <w:rFonts w:asciiTheme="minorHAnsi" w:hAnsiTheme="minorHAnsi" w:cstheme="minorHAnsi"/>
                <w:b/>
                <w:bCs w:val="0"/>
                <w:sz w:val="22"/>
                <w:szCs w:val="22"/>
              </w:rPr>
            </w:pPr>
            <w:r w:rsidRPr="009B4E61">
              <w:rPr>
                <w:rFonts w:asciiTheme="minorHAnsi" w:hAnsiTheme="minorHAnsi" w:cstheme="minorHAnsi"/>
                <w:b/>
                <w:bCs w:val="0"/>
                <w:sz w:val="22"/>
                <w:szCs w:val="22"/>
              </w:rPr>
              <w:t>PART A</w:t>
            </w:r>
          </w:p>
        </w:tc>
        <w:tc>
          <w:tcPr>
            <w:tcW w:w="666" w:type="dxa"/>
            <w:tcBorders>
              <w:bottom w:val="single" w:sz="4" w:space="0" w:color="000000" w:themeColor="text1"/>
            </w:tcBorders>
            <w:shd w:val="clear" w:color="auto" w:fill="B8CCE4" w:themeFill="accent1" w:themeFillTint="66"/>
          </w:tcPr>
          <w:p w14:paraId="62D14568" w14:textId="77777777" w:rsidR="007046C1" w:rsidRPr="009B4E61" w:rsidRDefault="007046C1" w:rsidP="007046C1">
            <w:pPr>
              <w:rPr>
                <w:rFonts w:asciiTheme="minorHAnsi" w:hAnsiTheme="minorHAnsi" w:cstheme="minorHAnsi"/>
                <w:b/>
                <w:bCs w:val="0"/>
                <w:sz w:val="22"/>
                <w:szCs w:val="22"/>
              </w:rPr>
            </w:pPr>
            <w:r w:rsidRPr="009B4E61">
              <w:rPr>
                <w:rFonts w:asciiTheme="minorHAnsi" w:hAnsiTheme="minorHAnsi" w:cstheme="minorHAnsi"/>
                <w:b/>
                <w:bCs w:val="0"/>
                <w:sz w:val="22"/>
                <w:szCs w:val="22"/>
              </w:rPr>
              <w:t>Never</w:t>
            </w:r>
          </w:p>
        </w:tc>
        <w:tc>
          <w:tcPr>
            <w:tcW w:w="889" w:type="dxa"/>
            <w:tcBorders>
              <w:bottom w:val="single" w:sz="4" w:space="0" w:color="000000" w:themeColor="text1"/>
            </w:tcBorders>
            <w:shd w:val="clear" w:color="auto" w:fill="B8CCE4" w:themeFill="accent1" w:themeFillTint="66"/>
          </w:tcPr>
          <w:p w14:paraId="1160930E" w14:textId="77777777" w:rsidR="007046C1" w:rsidRPr="009B4E61" w:rsidRDefault="007046C1" w:rsidP="007046C1">
            <w:pPr>
              <w:rPr>
                <w:rFonts w:asciiTheme="minorHAnsi" w:hAnsiTheme="minorHAnsi" w:cstheme="minorHAnsi"/>
                <w:b/>
                <w:bCs w:val="0"/>
                <w:sz w:val="22"/>
                <w:szCs w:val="22"/>
              </w:rPr>
            </w:pPr>
            <w:r w:rsidRPr="009B4E61">
              <w:rPr>
                <w:rFonts w:asciiTheme="minorHAnsi" w:hAnsiTheme="minorHAnsi" w:cstheme="minorHAnsi"/>
                <w:b/>
                <w:bCs w:val="0"/>
                <w:sz w:val="22"/>
                <w:szCs w:val="22"/>
              </w:rPr>
              <w:t>Rarely</w:t>
            </w:r>
          </w:p>
        </w:tc>
        <w:tc>
          <w:tcPr>
            <w:tcW w:w="1390" w:type="dxa"/>
            <w:tcBorders>
              <w:bottom w:val="single" w:sz="4" w:space="0" w:color="000000" w:themeColor="text1"/>
            </w:tcBorders>
            <w:shd w:val="clear" w:color="auto" w:fill="B8CCE4" w:themeFill="accent1" w:themeFillTint="66"/>
          </w:tcPr>
          <w:p w14:paraId="40F6459F" w14:textId="77777777" w:rsidR="007046C1" w:rsidRPr="009B4E61" w:rsidRDefault="007046C1" w:rsidP="007046C1">
            <w:pPr>
              <w:rPr>
                <w:rFonts w:asciiTheme="minorHAnsi" w:hAnsiTheme="minorHAnsi" w:cstheme="minorHAnsi"/>
                <w:b/>
                <w:bCs w:val="0"/>
                <w:sz w:val="22"/>
                <w:szCs w:val="22"/>
              </w:rPr>
            </w:pPr>
            <w:r w:rsidRPr="009B4E61">
              <w:rPr>
                <w:rFonts w:asciiTheme="minorHAnsi" w:hAnsiTheme="minorHAnsi" w:cstheme="minorHAnsi"/>
                <w:b/>
                <w:bCs w:val="0"/>
                <w:sz w:val="22"/>
                <w:szCs w:val="22"/>
              </w:rPr>
              <w:t>Sometimes</w:t>
            </w:r>
          </w:p>
        </w:tc>
        <w:tc>
          <w:tcPr>
            <w:tcW w:w="915" w:type="dxa"/>
            <w:tcBorders>
              <w:bottom w:val="single" w:sz="4" w:space="0" w:color="000000" w:themeColor="text1"/>
            </w:tcBorders>
            <w:shd w:val="clear" w:color="auto" w:fill="B8CCE4" w:themeFill="accent1" w:themeFillTint="66"/>
          </w:tcPr>
          <w:p w14:paraId="42D9ADD1" w14:textId="77777777" w:rsidR="007046C1" w:rsidRPr="009B4E61" w:rsidRDefault="007046C1" w:rsidP="007046C1">
            <w:pPr>
              <w:rPr>
                <w:rFonts w:asciiTheme="minorHAnsi" w:hAnsiTheme="minorHAnsi" w:cstheme="minorHAnsi"/>
                <w:b/>
                <w:bCs w:val="0"/>
                <w:sz w:val="22"/>
                <w:szCs w:val="22"/>
              </w:rPr>
            </w:pPr>
            <w:r w:rsidRPr="009B4E61">
              <w:rPr>
                <w:rFonts w:asciiTheme="minorHAnsi" w:hAnsiTheme="minorHAnsi" w:cstheme="minorHAnsi"/>
                <w:b/>
                <w:bCs w:val="0"/>
                <w:sz w:val="22"/>
                <w:szCs w:val="22"/>
              </w:rPr>
              <w:t>Often</w:t>
            </w:r>
          </w:p>
        </w:tc>
        <w:tc>
          <w:tcPr>
            <w:tcW w:w="970" w:type="dxa"/>
            <w:tcBorders>
              <w:bottom w:val="single" w:sz="4" w:space="0" w:color="000000" w:themeColor="text1"/>
            </w:tcBorders>
            <w:shd w:val="clear" w:color="auto" w:fill="B8CCE4" w:themeFill="accent1" w:themeFillTint="66"/>
          </w:tcPr>
          <w:p w14:paraId="33EE0896" w14:textId="77777777" w:rsidR="007046C1" w:rsidRPr="009B4E61" w:rsidRDefault="007046C1" w:rsidP="007046C1">
            <w:pPr>
              <w:rPr>
                <w:rFonts w:asciiTheme="minorHAnsi" w:hAnsiTheme="minorHAnsi" w:cstheme="minorHAnsi"/>
                <w:b/>
                <w:bCs w:val="0"/>
                <w:sz w:val="22"/>
                <w:szCs w:val="22"/>
              </w:rPr>
            </w:pPr>
            <w:r w:rsidRPr="009B4E61">
              <w:rPr>
                <w:rFonts w:asciiTheme="minorHAnsi" w:hAnsiTheme="minorHAnsi" w:cstheme="minorHAnsi"/>
                <w:b/>
                <w:bCs w:val="0"/>
                <w:sz w:val="22"/>
                <w:szCs w:val="22"/>
              </w:rPr>
              <w:t>Very Often</w:t>
            </w:r>
          </w:p>
        </w:tc>
      </w:tr>
      <w:tr w:rsidR="007046C1" w:rsidRPr="009B4E61" w14:paraId="17AD5546" w14:textId="77777777" w:rsidTr="007046C1">
        <w:tc>
          <w:tcPr>
            <w:tcW w:w="5524" w:type="dxa"/>
          </w:tcPr>
          <w:p w14:paraId="2F7E1731" w14:textId="77777777" w:rsidR="007046C1" w:rsidRPr="009B4E61" w:rsidRDefault="007046C1" w:rsidP="007046C1">
            <w:pPr>
              <w:autoSpaceDE w:val="0"/>
              <w:autoSpaceDN w:val="0"/>
              <w:adjustRightInd w:val="0"/>
              <w:rPr>
                <w:rFonts w:asciiTheme="minorHAnsi" w:hAnsiTheme="minorHAnsi" w:cstheme="minorHAnsi"/>
                <w:sz w:val="22"/>
                <w:szCs w:val="22"/>
              </w:rPr>
            </w:pPr>
            <w:r w:rsidRPr="009B4E61">
              <w:rPr>
                <w:rFonts w:asciiTheme="minorHAnsi" w:hAnsiTheme="minorHAnsi" w:cstheme="minorHAnsi"/>
                <w:bCs w:val="0"/>
                <w:color w:val="auto"/>
                <w:sz w:val="22"/>
                <w:szCs w:val="22"/>
                <w:shd w:val="clear" w:color="auto" w:fill="auto"/>
              </w:rPr>
              <w:t xml:space="preserve">1. How often do you have trouble wrapping up the final details of a </w:t>
            </w:r>
            <w:proofErr w:type="gramStart"/>
            <w:r w:rsidRPr="009B4E61">
              <w:rPr>
                <w:rFonts w:asciiTheme="minorHAnsi" w:hAnsiTheme="minorHAnsi" w:cstheme="minorHAnsi"/>
                <w:bCs w:val="0"/>
                <w:color w:val="auto"/>
                <w:sz w:val="22"/>
                <w:szCs w:val="22"/>
                <w:shd w:val="clear" w:color="auto" w:fill="auto"/>
              </w:rPr>
              <w:t>project, once</w:t>
            </w:r>
            <w:proofErr w:type="gramEnd"/>
            <w:r w:rsidRPr="009B4E61">
              <w:rPr>
                <w:rFonts w:asciiTheme="minorHAnsi" w:hAnsiTheme="minorHAnsi" w:cstheme="minorHAnsi"/>
                <w:bCs w:val="0"/>
                <w:color w:val="auto"/>
                <w:sz w:val="22"/>
                <w:szCs w:val="22"/>
                <w:shd w:val="clear" w:color="auto" w:fill="auto"/>
              </w:rPr>
              <w:t xml:space="preserve"> the challenging parts have been done?</w:t>
            </w:r>
          </w:p>
        </w:tc>
        <w:tc>
          <w:tcPr>
            <w:tcW w:w="666" w:type="dxa"/>
          </w:tcPr>
          <w:p w14:paraId="134C6DC6" w14:textId="77777777" w:rsidR="007046C1" w:rsidRPr="009B4E61" w:rsidRDefault="007046C1" w:rsidP="007046C1">
            <w:pPr>
              <w:rPr>
                <w:rFonts w:asciiTheme="minorHAnsi" w:hAnsiTheme="minorHAnsi" w:cstheme="minorHAnsi"/>
                <w:sz w:val="22"/>
                <w:szCs w:val="22"/>
              </w:rPr>
            </w:pPr>
          </w:p>
        </w:tc>
        <w:tc>
          <w:tcPr>
            <w:tcW w:w="889" w:type="dxa"/>
          </w:tcPr>
          <w:p w14:paraId="761BF687" w14:textId="77777777" w:rsidR="007046C1" w:rsidRPr="009B4E61" w:rsidRDefault="007046C1" w:rsidP="007046C1">
            <w:pPr>
              <w:rPr>
                <w:rFonts w:asciiTheme="minorHAnsi" w:hAnsiTheme="minorHAnsi" w:cstheme="minorHAnsi"/>
                <w:sz w:val="22"/>
                <w:szCs w:val="22"/>
              </w:rPr>
            </w:pPr>
          </w:p>
        </w:tc>
        <w:tc>
          <w:tcPr>
            <w:tcW w:w="1390" w:type="dxa"/>
            <w:shd w:val="clear" w:color="auto" w:fill="auto"/>
          </w:tcPr>
          <w:p w14:paraId="29CDA2B0" w14:textId="77777777" w:rsidR="007046C1" w:rsidRPr="009B4E61" w:rsidRDefault="007046C1" w:rsidP="007046C1">
            <w:pPr>
              <w:rPr>
                <w:rFonts w:asciiTheme="minorHAnsi" w:hAnsiTheme="minorHAnsi" w:cstheme="minorHAnsi"/>
                <w:sz w:val="22"/>
                <w:szCs w:val="22"/>
              </w:rPr>
            </w:pPr>
          </w:p>
        </w:tc>
        <w:tc>
          <w:tcPr>
            <w:tcW w:w="915" w:type="dxa"/>
            <w:shd w:val="clear" w:color="auto" w:fill="auto"/>
          </w:tcPr>
          <w:p w14:paraId="50E70756" w14:textId="77777777" w:rsidR="007046C1" w:rsidRPr="009B4E61" w:rsidRDefault="007046C1" w:rsidP="007046C1">
            <w:pPr>
              <w:rPr>
                <w:rFonts w:asciiTheme="minorHAnsi" w:hAnsiTheme="minorHAnsi" w:cstheme="minorHAnsi"/>
                <w:sz w:val="22"/>
                <w:szCs w:val="22"/>
              </w:rPr>
            </w:pPr>
          </w:p>
        </w:tc>
        <w:tc>
          <w:tcPr>
            <w:tcW w:w="970" w:type="dxa"/>
            <w:shd w:val="clear" w:color="auto" w:fill="auto"/>
          </w:tcPr>
          <w:p w14:paraId="4A11606F" w14:textId="77777777" w:rsidR="007046C1" w:rsidRPr="009B4E61" w:rsidRDefault="007046C1" w:rsidP="007046C1">
            <w:pPr>
              <w:rPr>
                <w:rFonts w:asciiTheme="minorHAnsi" w:hAnsiTheme="minorHAnsi" w:cstheme="minorHAnsi"/>
                <w:sz w:val="22"/>
                <w:szCs w:val="22"/>
              </w:rPr>
            </w:pPr>
          </w:p>
        </w:tc>
      </w:tr>
      <w:tr w:rsidR="007046C1" w:rsidRPr="009B4E61" w14:paraId="2698654C" w14:textId="77777777" w:rsidTr="007046C1">
        <w:tc>
          <w:tcPr>
            <w:tcW w:w="5524" w:type="dxa"/>
          </w:tcPr>
          <w:p w14:paraId="6FAD14D3" w14:textId="77777777" w:rsidR="007046C1" w:rsidRPr="009B4E61" w:rsidRDefault="007046C1" w:rsidP="007046C1">
            <w:pPr>
              <w:autoSpaceDE w:val="0"/>
              <w:autoSpaceDN w:val="0"/>
              <w:adjustRightInd w:val="0"/>
              <w:rPr>
                <w:rFonts w:asciiTheme="minorHAnsi" w:hAnsiTheme="minorHAnsi" w:cstheme="minorHAnsi"/>
                <w:sz w:val="22"/>
                <w:szCs w:val="22"/>
              </w:rPr>
            </w:pPr>
            <w:r w:rsidRPr="009B4E61">
              <w:rPr>
                <w:rFonts w:asciiTheme="minorHAnsi" w:hAnsiTheme="minorHAnsi" w:cstheme="minorHAnsi"/>
                <w:bCs w:val="0"/>
                <w:color w:val="auto"/>
                <w:sz w:val="22"/>
                <w:szCs w:val="22"/>
                <w:shd w:val="clear" w:color="auto" w:fill="auto"/>
              </w:rPr>
              <w:t xml:space="preserve">2. How often do you have difficulty getting things in order when you </w:t>
            </w:r>
            <w:proofErr w:type="gramStart"/>
            <w:r w:rsidRPr="009B4E61">
              <w:rPr>
                <w:rFonts w:asciiTheme="minorHAnsi" w:hAnsiTheme="minorHAnsi" w:cstheme="minorHAnsi"/>
                <w:bCs w:val="0"/>
                <w:color w:val="auto"/>
                <w:sz w:val="22"/>
                <w:szCs w:val="22"/>
                <w:shd w:val="clear" w:color="auto" w:fill="auto"/>
              </w:rPr>
              <w:t>have to</w:t>
            </w:r>
            <w:proofErr w:type="gramEnd"/>
            <w:r w:rsidRPr="009B4E61">
              <w:rPr>
                <w:rFonts w:asciiTheme="minorHAnsi" w:hAnsiTheme="minorHAnsi" w:cstheme="minorHAnsi"/>
                <w:bCs w:val="0"/>
                <w:color w:val="auto"/>
                <w:sz w:val="22"/>
                <w:szCs w:val="22"/>
                <w:shd w:val="clear" w:color="auto" w:fill="auto"/>
              </w:rPr>
              <w:t xml:space="preserve"> do a task that requires organization?</w:t>
            </w:r>
          </w:p>
        </w:tc>
        <w:tc>
          <w:tcPr>
            <w:tcW w:w="666" w:type="dxa"/>
          </w:tcPr>
          <w:p w14:paraId="5E04DDE8" w14:textId="77777777" w:rsidR="007046C1" w:rsidRPr="009B4E61" w:rsidRDefault="007046C1" w:rsidP="007046C1">
            <w:pPr>
              <w:rPr>
                <w:rFonts w:asciiTheme="minorHAnsi" w:hAnsiTheme="minorHAnsi" w:cstheme="minorHAnsi"/>
                <w:sz w:val="22"/>
                <w:szCs w:val="22"/>
              </w:rPr>
            </w:pPr>
          </w:p>
        </w:tc>
        <w:tc>
          <w:tcPr>
            <w:tcW w:w="889" w:type="dxa"/>
          </w:tcPr>
          <w:p w14:paraId="7BC205D6" w14:textId="77777777" w:rsidR="007046C1" w:rsidRPr="009B4E61" w:rsidRDefault="007046C1" w:rsidP="007046C1">
            <w:pPr>
              <w:rPr>
                <w:rFonts w:asciiTheme="minorHAnsi" w:hAnsiTheme="minorHAnsi" w:cstheme="minorHAnsi"/>
                <w:sz w:val="22"/>
                <w:szCs w:val="22"/>
              </w:rPr>
            </w:pPr>
          </w:p>
        </w:tc>
        <w:tc>
          <w:tcPr>
            <w:tcW w:w="1390" w:type="dxa"/>
            <w:shd w:val="clear" w:color="auto" w:fill="auto"/>
          </w:tcPr>
          <w:p w14:paraId="5D66ECE9" w14:textId="77777777" w:rsidR="007046C1" w:rsidRPr="009B4E61" w:rsidRDefault="007046C1" w:rsidP="007046C1">
            <w:pPr>
              <w:rPr>
                <w:rFonts w:asciiTheme="minorHAnsi" w:hAnsiTheme="minorHAnsi" w:cstheme="minorHAnsi"/>
                <w:sz w:val="22"/>
                <w:szCs w:val="22"/>
              </w:rPr>
            </w:pPr>
          </w:p>
        </w:tc>
        <w:tc>
          <w:tcPr>
            <w:tcW w:w="915" w:type="dxa"/>
            <w:shd w:val="clear" w:color="auto" w:fill="auto"/>
          </w:tcPr>
          <w:p w14:paraId="509B7E63" w14:textId="77777777" w:rsidR="007046C1" w:rsidRPr="009B4E61" w:rsidRDefault="007046C1" w:rsidP="007046C1">
            <w:pPr>
              <w:rPr>
                <w:rFonts w:asciiTheme="minorHAnsi" w:hAnsiTheme="minorHAnsi" w:cstheme="minorHAnsi"/>
                <w:sz w:val="22"/>
                <w:szCs w:val="22"/>
              </w:rPr>
            </w:pPr>
          </w:p>
        </w:tc>
        <w:tc>
          <w:tcPr>
            <w:tcW w:w="970" w:type="dxa"/>
            <w:shd w:val="clear" w:color="auto" w:fill="auto"/>
          </w:tcPr>
          <w:p w14:paraId="784C6A56" w14:textId="77777777" w:rsidR="007046C1" w:rsidRPr="009B4E61" w:rsidRDefault="007046C1" w:rsidP="007046C1">
            <w:pPr>
              <w:rPr>
                <w:rFonts w:asciiTheme="minorHAnsi" w:hAnsiTheme="minorHAnsi" w:cstheme="minorHAnsi"/>
                <w:sz w:val="22"/>
                <w:szCs w:val="22"/>
              </w:rPr>
            </w:pPr>
          </w:p>
        </w:tc>
      </w:tr>
      <w:tr w:rsidR="007046C1" w:rsidRPr="009B4E61" w14:paraId="6F2652E4" w14:textId="77777777" w:rsidTr="007046C1">
        <w:tc>
          <w:tcPr>
            <w:tcW w:w="5524" w:type="dxa"/>
          </w:tcPr>
          <w:p w14:paraId="3F72D86B" w14:textId="77777777" w:rsidR="007046C1" w:rsidRPr="009B4E61" w:rsidRDefault="007046C1" w:rsidP="007046C1">
            <w:pPr>
              <w:rPr>
                <w:rFonts w:asciiTheme="minorHAnsi" w:hAnsiTheme="minorHAnsi" w:cstheme="minorHAnsi"/>
                <w:sz w:val="22"/>
                <w:szCs w:val="22"/>
              </w:rPr>
            </w:pPr>
            <w:r w:rsidRPr="009B4E61">
              <w:rPr>
                <w:rFonts w:asciiTheme="minorHAnsi" w:hAnsiTheme="minorHAnsi" w:cstheme="minorHAnsi"/>
                <w:bCs w:val="0"/>
                <w:color w:val="auto"/>
                <w:sz w:val="22"/>
                <w:szCs w:val="22"/>
                <w:shd w:val="clear" w:color="auto" w:fill="auto"/>
              </w:rPr>
              <w:t>3. How often do you have problems remembering appointments or obligations?</w:t>
            </w:r>
          </w:p>
        </w:tc>
        <w:tc>
          <w:tcPr>
            <w:tcW w:w="666" w:type="dxa"/>
          </w:tcPr>
          <w:p w14:paraId="33E56979" w14:textId="77777777" w:rsidR="007046C1" w:rsidRPr="009B4E61" w:rsidRDefault="007046C1" w:rsidP="007046C1">
            <w:pPr>
              <w:rPr>
                <w:rFonts w:asciiTheme="minorHAnsi" w:hAnsiTheme="minorHAnsi" w:cstheme="minorHAnsi"/>
                <w:sz w:val="22"/>
                <w:szCs w:val="22"/>
              </w:rPr>
            </w:pPr>
          </w:p>
        </w:tc>
        <w:tc>
          <w:tcPr>
            <w:tcW w:w="889" w:type="dxa"/>
          </w:tcPr>
          <w:p w14:paraId="030C1051" w14:textId="77777777" w:rsidR="007046C1" w:rsidRPr="009B4E61" w:rsidRDefault="007046C1" w:rsidP="007046C1">
            <w:pPr>
              <w:rPr>
                <w:rFonts w:asciiTheme="minorHAnsi" w:hAnsiTheme="minorHAnsi" w:cstheme="minorHAnsi"/>
                <w:sz w:val="22"/>
                <w:szCs w:val="22"/>
              </w:rPr>
            </w:pPr>
          </w:p>
        </w:tc>
        <w:tc>
          <w:tcPr>
            <w:tcW w:w="1390" w:type="dxa"/>
            <w:shd w:val="clear" w:color="auto" w:fill="auto"/>
          </w:tcPr>
          <w:p w14:paraId="00DAA03D" w14:textId="77777777" w:rsidR="007046C1" w:rsidRPr="009B4E61" w:rsidRDefault="007046C1" w:rsidP="007046C1">
            <w:pPr>
              <w:rPr>
                <w:rFonts w:asciiTheme="minorHAnsi" w:hAnsiTheme="minorHAnsi" w:cstheme="minorHAnsi"/>
                <w:sz w:val="22"/>
                <w:szCs w:val="22"/>
              </w:rPr>
            </w:pPr>
          </w:p>
        </w:tc>
        <w:tc>
          <w:tcPr>
            <w:tcW w:w="915" w:type="dxa"/>
            <w:tcBorders>
              <w:bottom w:val="single" w:sz="4" w:space="0" w:color="000000" w:themeColor="text1"/>
            </w:tcBorders>
            <w:shd w:val="clear" w:color="auto" w:fill="auto"/>
          </w:tcPr>
          <w:p w14:paraId="5E41E91A" w14:textId="77777777" w:rsidR="007046C1" w:rsidRPr="009B4E61" w:rsidRDefault="007046C1" w:rsidP="007046C1">
            <w:pPr>
              <w:rPr>
                <w:rFonts w:asciiTheme="minorHAnsi" w:hAnsiTheme="minorHAnsi" w:cstheme="minorHAnsi"/>
                <w:sz w:val="22"/>
                <w:szCs w:val="22"/>
              </w:rPr>
            </w:pPr>
          </w:p>
        </w:tc>
        <w:tc>
          <w:tcPr>
            <w:tcW w:w="970" w:type="dxa"/>
            <w:tcBorders>
              <w:bottom w:val="single" w:sz="4" w:space="0" w:color="000000" w:themeColor="text1"/>
            </w:tcBorders>
            <w:shd w:val="clear" w:color="auto" w:fill="auto"/>
          </w:tcPr>
          <w:p w14:paraId="219869FA" w14:textId="77777777" w:rsidR="007046C1" w:rsidRPr="009B4E61" w:rsidRDefault="007046C1" w:rsidP="007046C1">
            <w:pPr>
              <w:rPr>
                <w:rFonts w:asciiTheme="minorHAnsi" w:hAnsiTheme="minorHAnsi" w:cstheme="minorHAnsi"/>
                <w:sz w:val="22"/>
                <w:szCs w:val="22"/>
              </w:rPr>
            </w:pPr>
          </w:p>
        </w:tc>
      </w:tr>
      <w:tr w:rsidR="007046C1" w:rsidRPr="009B4E61" w14:paraId="2E907EA7" w14:textId="77777777" w:rsidTr="007046C1">
        <w:tc>
          <w:tcPr>
            <w:tcW w:w="5524" w:type="dxa"/>
          </w:tcPr>
          <w:p w14:paraId="2C46E213" w14:textId="77777777" w:rsidR="007046C1" w:rsidRPr="009B4E61" w:rsidRDefault="007046C1" w:rsidP="007046C1">
            <w:pPr>
              <w:autoSpaceDE w:val="0"/>
              <w:autoSpaceDN w:val="0"/>
              <w:adjustRightInd w:val="0"/>
              <w:rPr>
                <w:rFonts w:asciiTheme="minorHAnsi" w:hAnsiTheme="minorHAnsi" w:cstheme="minorHAnsi"/>
                <w:sz w:val="22"/>
                <w:szCs w:val="22"/>
              </w:rPr>
            </w:pPr>
            <w:r w:rsidRPr="009B4E61">
              <w:rPr>
                <w:rFonts w:asciiTheme="minorHAnsi" w:hAnsiTheme="minorHAnsi" w:cstheme="minorHAnsi"/>
                <w:bCs w:val="0"/>
                <w:color w:val="auto"/>
                <w:sz w:val="22"/>
                <w:szCs w:val="22"/>
                <w:shd w:val="clear" w:color="auto" w:fill="auto"/>
              </w:rPr>
              <w:t>4. When you have a task that requires a lot of thought, how often do you avoid or delay getting started?</w:t>
            </w:r>
          </w:p>
        </w:tc>
        <w:tc>
          <w:tcPr>
            <w:tcW w:w="666" w:type="dxa"/>
          </w:tcPr>
          <w:p w14:paraId="365BC673" w14:textId="77777777" w:rsidR="007046C1" w:rsidRPr="009B4E61" w:rsidRDefault="007046C1" w:rsidP="007046C1">
            <w:pPr>
              <w:rPr>
                <w:rFonts w:asciiTheme="minorHAnsi" w:hAnsiTheme="minorHAnsi" w:cstheme="minorHAnsi"/>
                <w:sz w:val="22"/>
                <w:szCs w:val="22"/>
              </w:rPr>
            </w:pPr>
          </w:p>
        </w:tc>
        <w:tc>
          <w:tcPr>
            <w:tcW w:w="889" w:type="dxa"/>
          </w:tcPr>
          <w:p w14:paraId="79D8F18E" w14:textId="77777777" w:rsidR="007046C1" w:rsidRPr="009B4E61" w:rsidRDefault="007046C1" w:rsidP="007046C1">
            <w:pPr>
              <w:rPr>
                <w:rFonts w:asciiTheme="minorHAnsi" w:hAnsiTheme="minorHAnsi" w:cstheme="minorHAnsi"/>
                <w:sz w:val="22"/>
                <w:szCs w:val="22"/>
              </w:rPr>
            </w:pPr>
          </w:p>
        </w:tc>
        <w:tc>
          <w:tcPr>
            <w:tcW w:w="1390" w:type="dxa"/>
          </w:tcPr>
          <w:p w14:paraId="12B7D53E" w14:textId="77777777" w:rsidR="007046C1" w:rsidRPr="009B4E61" w:rsidRDefault="007046C1" w:rsidP="007046C1">
            <w:pPr>
              <w:rPr>
                <w:rFonts w:asciiTheme="minorHAnsi" w:hAnsiTheme="minorHAnsi" w:cstheme="minorHAnsi"/>
                <w:sz w:val="22"/>
                <w:szCs w:val="22"/>
              </w:rPr>
            </w:pPr>
          </w:p>
        </w:tc>
        <w:tc>
          <w:tcPr>
            <w:tcW w:w="915" w:type="dxa"/>
            <w:shd w:val="clear" w:color="auto" w:fill="auto"/>
          </w:tcPr>
          <w:p w14:paraId="317C5A5B" w14:textId="77777777" w:rsidR="007046C1" w:rsidRPr="009B4E61" w:rsidRDefault="007046C1" w:rsidP="007046C1">
            <w:pPr>
              <w:rPr>
                <w:rFonts w:asciiTheme="minorHAnsi" w:hAnsiTheme="minorHAnsi" w:cstheme="minorHAnsi"/>
                <w:sz w:val="22"/>
                <w:szCs w:val="22"/>
              </w:rPr>
            </w:pPr>
          </w:p>
        </w:tc>
        <w:tc>
          <w:tcPr>
            <w:tcW w:w="970" w:type="dxa"/>
            <w:shd w:val="clear" w:color="auto" w:fill="auto"/>
          </w:tcPr>
          <w:p w14:paraId="0AA31CB2" w14:textId="77777777" w:rsidR="007046C1" w:rsidRPr="009B4E61" w:rsidRDefault="007046C1" w:rsidP="007046C1">
            <w:pPr>
              <w:rPr>
                <w:rFonts w:asciiTheme="minorHAnsi" w:hAnsiTheme="minorHAnsi" w:cstheme="minorHAnsi"/>
                <w:sz w:val="22"/>
                <w:szCs w:val="22"/>
              </w:rPr>
            </w:pPr>
          </w:p>
        </w:tc>
      </w:tr>
      <w:tr w:rsidR="007046C1" w:rsidRPr="009B4E61" w14:paraId="5CA60991" w14:textId="77777777" w:rsidTr="007046C1">
        <w:tc>
          <w:tcPr>
            <w:tcW w:w="5524" w:type="dxa"/>
          </w:tcPr>
          <w:p w14:paraId="7857AA07" w14:textId="77777777" w:rsidR="007046C1" w:rsidRPr="009B4E61" w:rsidRDefault="007046C1" w:rsidP="007046C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 xml:space="preserve">5. How often do you fidget or squirm with your hands or feet when you </w:t>
            </w:r>
            <w:proofErr w:type="gramStart"/>
            <w:r w:rsidRPr="009B4E61">
              <w:rPr>
                <w:rFonts w:asciiTheme="minorHAnsi" w:hAnsiTheme="minorHAnsi" w:cstheme="minorHAnsi"/>
                <w:bCs w:val="0"/>
                <w:color w:val="auto"/>
                <w:sz w:val="22"/>
                <w:szCs w:val="22"/>
                <w:shd w:val="clear" w:color="auto" w:fill="auto"/>
              </w:rPr>
              <w:t>have to</w:t>
            </w:r>
            <w:proofErr w:type="gramEnd"/>
            <w:r w:rsidRPr="009B4E61">
              <w:rPr>
                <w:rFonts w:asciiTheme="minorHAnsi" w:hAnsiTheme="minorHAnsi" w:cstheme="minorHAnsi"/>
                <w:bCs w:val="0"/>
                <w:color w:val="auto"/>
                <w:sz w:val="22"/>
                <w:szCs w:val="22"/>
                <w:shd w:val="clear" w:color="auto" w:fill="auto"/>
              </w:rPr>
              <w:t xml:space="preserve"> sit down for a long time?</w:t>
            </w:r>
          </w:p>
        </w:tc>
        <w:tc>
          <w:tcPr>
            <w:tcW w:w="666" w:type="dxa"/>
          </w:tcPr>
          <w:p w14:paraId="5622B4D2" w14:textId="77777777" w:rsidR="007046C1" w:rsidRPr="009B4E61" w:rsidRDefault="007046C1" w:rsidP="007046C1">
            <w:pPr>
              <w:rPr>
                <w:rFonts w:asciiTheme="minorHAnsi" w:hAnsiTheme="minorHAnsi" w:cstheme="minorHAnsi"/>
                <w:sz w:val="22"/>
                <w:szCs w:val="22"/>
              </w:rPr>
            </w:pPr>
          </w:p>
        </w:tc>
        <w:tc>
          <w:tcPr>
            <w:tcW w:w="889" w:type="dxa"/>
          </w:tcPr>
          <w:p w14:paraId="0C7FB3E2" w14:textId="77777777" w:rsidR="007046C1" w:rsidRPr="009B4E61" w:rsidRDefault="007046C1" w:rsidP="007046C1">
            <w:pPr>
              <w:rPr>
                <w:rFonts w:asciiTheme="minorHAnsi" w:hAnsiTheme="minorHAnsi" w:cstheme="minorHAnsi"/>
                <w:sz w:val="22"/>
                <w:szCs w:val="22"/>
              </w:rPr>
            </w:pPr>
          </w:p>
        </w:tc>
        <w:tc>
          <w:tcPr>
            <w:tcW w:w="1390" w:type="dxa"/>
          </w:tcPr>
          <w:p w14:paraId="1A24A58B" w14:textId="77777777" w:rsidR="007046C1" w:rsidRPr="009B4E61" w:rsidRDefault="007046C1" w:rsidP="007046C1">
            <w:pPr>
              <w:rPr>
                <w:rFonts w:asciiTheme="minorHAnsi" w:hAnsiTheme="minorHAnsi" w:cstheme="minorHAnsi"/>
                <w:sz w:val="22"/>
                <w:szCs w:val="22"/>
              </w:rPr>
            </w:pPr>
          </w:p>
        </w:tc>
        <w:tc>
          <w:tcPr>
            <w:tcW w:w="915" w:type="dxa"/>
            <w:shd w:val="clear" w:color="auto" w:fill="auto"/>
          </w:tcPr>
          <w:p w14:paraId="0AEF8111" w14:textId="77777777" w:rsidR="007046C1" w:rsidRPr="009B4E61" w:rsidRDefault="007046C1" w:rsidP="007046C1">
            <w:pPr>
              <w:rPr>
                <w:rFonts w:asciiTheme="minorHAnsi" w:hAnsiTheme="minorHAnsi" w:cstheme="minorHAnsi"/>
                <w:sz w:val="22"/>
                <w:szCs w:val="22"/>
              </w:rPr>
            </w:pPr>
          </w:p>
        </w:tc>
        <w:tc>
          <w:tcPr>
            <w:tcW w:w="970" w:type="dxa"/>
            <w:shd w:val="clear" w:color="auto" w:fill="auto"/>
          </w:tcPr>
          <w:p w14:paraId="21372C2A" w14:textId="77777777" w:rsidR="007046C1" w:rsidRPr="009B4E61" w:rsidRDefault="007046C1" w:rsidP="007046C1">
            <w:pPr>
              <w:rPr>
                <w:rFonts w:asciiTheme="minorHAnsi" w:hAnsiTheme="minorHAnsi" w:cstheme="minorHAnsi"/>
                <w:sz w:val="22"/>
                <w:szCs w:val="22"/>
              </w:rPr>
            </w:pPr>
          </w:p>
        </w:tc>
      </w:tr>
      <w:tr w:rsidR="007046C1" w:rsidRPr="009B4E61" w14:paraId="340D8D1B" w14:textId="77777777" w:rsidTr="007046C1">
        <w:tc>
          <w:tcPr>
            <w:tcW w:w="5524" w:type="dxa"/>
            <w:tcBorders>
              <w:bottom w:val="single" w:sz="4" w:space="0" w:color="000000" w:themeColor="text1"/>
            </w:tcBorders>
          </w:tcPr>
          <w:p w14:paraId="68C9F65C" w14:textId="77777777" w:rsidR="007046C1" w:rsidRPr="009B4E61" w:rsidRDefault="007046C1" w:rsidP="007046C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6. How often do you feel overly active and compelled to do things, like you were driven by a motor?</w:t>
            </w:r>
          </w:p>
        </w:tc>
        <w:tc>
          <w:tcPr>
            <w:tcW w:w="666" w:type="dxa"/>
            <w:tcBorders>
              <w:bottom w:val="single" w:sz="4" w:space="0" w:color="000000" w:themeColor="text1"/>
            </w:tcBorders>
          </w:tcPr>
          <w:p w14:paraId="26FD1CD6" w14:textId="77777777" w:rsidR="007046C1" w:rsidRPr="009B4E61" w:rsidRDefault="007046C1" w:rsidP="007046C1">
            <w:pPr>
              <w:rPr>
                <w:rFonts w:asciiTheme="minorHAnsi" w:hAnsiTheme="minorHAnsi" w:cstheme="minorHAnsi"/>
                <w:sz w:val="22"/>
                <w:szCs w:val="22"/>
              </w:rPr>
            </w:pPr>
          </w:p>
        </w:tc>
        <w:tc>
          <w:tcPr>
            <w:tcW w:w="889" w:type="dxa"/>
            <w:tcBorders>
              <w:bottom w:val="single" w:sz="4" w:space="0" w:color="000000" w:themeColor="text1"/>
            </w:tcBorders>
          </w:tcPr>
          <w:p w14:paraId="5748096B" w14:textId="77777777" w:rsidR="007046C1" w:rsidRPr="009B4E61" w:rsidRDefault="007046C1" w:rsidP="007046C1">
            <w:pPr>
              <w:rPr>
                <w:rFonts w:asciiTheme="minorHAnsi" w:hAnsiTheme="minorHAnsi" w:cstheme="minorHAnsi"/>
                <w:sz w:val="22"/>
                <w:szCs w:val="22"/>
              </w:rPr>
            </w:pPr>
          </w:p>
        </w:tc>
        <w:tc>
          <w:tcPr>
            <w:tcW w:w="1390" w:type="dxa"/>
            <w:tcBorders>
              <w:bottom w:val="single" w:sz="4" w:space="0" w:color="000000" w:themeColor="text1"/>
            </w:tcBorders>
          </w:tcPr>
          <w:p w14:paraId="019E393F" w14:textId="77777777" w:rsidR="007046C1" w:rsidRPr="009B4E61" w:rsidRDefault="007046C1" w:rsidP="007046C1">
            <w:pPr>
              <w:rPr>
                <w:rFonts w:asciiTheme="minorHAnsi" w:hAnsiTheme="minorHAnsi" w:cstheme="minorHAnsi"/>
                <w:sz w:val="22"/>
                <w:szCs w:val="22"/>
              </w:rPr>
            </w:pPr>
          </w:p>
        </w:tc>
        <w:tc>
          <w:tcPr>
            <w:tcW w:w="915" w:type="dxa"/>
            <w:tcBorders>
              <w:bottom w:val="single" w:sz="4" w:space="0" w:color="000000" w:themeColor="text1"/>
            </w:tcBorders>
            <w:shd w:val="clear" w:color="auto" w:fill="auto"/>
          </w:tcPr>
          <w:p w14:paraId="2E06E487" w14:textId="77777777" w:rsidR="007046C1" w:rsidRPr="009B4E61" w:rsidRDefault="007046C1" w:rsidP="007046C1">
            <w:pPr>
              <w:rPr>
                <w:rFonts w:asciiTheme="minorHAnsi" w:hAnsiTheme="minorHAnsi" w:cstheme="minorHAnsi"/>
                <w:sz w:val="22"/>
                <w:szCs w:val="22"/>
              </w:rPr>
            </w:pPr>
          </w:p>
        </w:tc>
        <w:tc>
          <w:tcPr>
            <w:tcW w:w="970" w:type="dxa"/>
            <w:tcBorders>
              <w:bottom w:val="single" w:sz="4" w:space="0" w:color="000000" w:themeColor="text1"/>
            </w:tcBorders>
            <w:shd w:val="clear" w:color="auto" w:fill="auto"/>
          </w:tcPr>
          <w:p w14:paraId="5979E330" w14:textId="77777777" w:rsidR="007046C1" w:rsidRPr="009B4E61" w:rsidRDefault="007046C1" w:rsidP="007046C1">
            <w:pPr>
              <w:rPr>
                <w:rFonts w:asciiTheme="minorHAnsi" w:hAnsiTheme="minorHAnsi" w:cstheme="minorHAnsi"/>
                <w:sz w:val="22"/>
                <w:szCs w:val="22"/>
              </w:rPr>
            </w:pPr>
          </w:p>
        </w:tc>
      </w:tr>
      <w:tr w:rsidR="007046C1" w:rsidRPr="009B4E61" w14:paraId="651A8D61" w14:textId="77777777" w:rsidTr="007046C1">
        <w:tc>
          <w:tcPr>
            <w:tcW w:w="5524" w:type="dxa"/>
            <w:shd w:val="clear" w:color="auto" w:fill="B8CCE4" w:themeFill="accent1" w:themeFillTint="66"/>
          </w:tcPr>
          <w:p w14:paraId="06EB0CBE" w14:textId="77777777" w:rsidR="007046C1" w:rsidRPr="009B4E61" w:rsidRDefault="007046C1" w:rsidP="007046C1">
            <w:pPr>
              <w:rPr>
                <w:rFonts w:asciiTheme="minorHAnsi" w:hAnsiTheme="minorHAnsi" w:cstheme="minorHAnsi"/>
                <w:b/>
                <w:bCs w:val="0"/>
                <w:sz w:val="22"/>
                <w:szCs w:val="22"/>
              </w:rPr>
            </w:pPr>
            <w:r w:rsidRPr="009B4E61">
              <w:rPr>
                <w:rFonts w:asciiTheme="minorHAnsi" w:hAnsiTheme="minorHAnsi" w:cstheme="minorHAnsi"/>
                <w:b/>
                <w:bCs w:val="0"/>
                <w:sz w:val="22"/>
                <w:szCs w:val="22"/>
              </w:rPr>
              <w:t>PART B</w:t>
            </w:r>
          </w:p>
        </w:tc>
        <w:tc>
          <w:tcPr>
            <w:tcW w:w="666" w:type="dxa"/>
            <w:shd w:val="clear" w:color="auto" w:fill="B8CCE4" w:themeFill="accent1" w:themeFillTint="66"/>
          </w:tcPr>
          <w:p w14:paraId="025496E4" w14:textId="77777777" w:rsidR="007046C1" w:rsidRPr="009B4E61" w:rsidRDefault="007046C1" w:rsidP="007046C1">
            <w:pPr>
              <w:rPr>
                <w:rFonts w:asciiTheme="minorHAnsi" w:hAnsiTheme="minorHAnsi" w:cstheme="minorHAnsi"/>
                <w:b/>
                <w:bCs w:val="0"/>
                <w:sz w:val="22"/>
                <w:szCs w:val="22"/>
              </w:rPr>
            </w:pPr>
            <w:r w:rsidRPr="009B4E61">
              <w:rPr>
                <w:rFonts w:asciiTheme="minorHAnsi" w:hAnsiTheme="minorHAnsi" w:cstheme="minorHAnsi"/>
                <w:b/>
                <w:bCs w:val="0"/>
                <w:sz w:val="22"/>
                <w:szCs w:val="22"/>
              </w:rPr>
              <w:t>Never</w:t>
            </w:r>
          </w:p>
        </w:tc>
        <w:tc>
          <w:tcPr>
            <w:tcW w:w="889" w:type="dxa"/>
            <w:shd w:val="clear" w:color="auto" w:fill="B8CCE4" w:themeFill="accent1" w:themeFillTint="66"/>
          </w:tcPr>
          <w:p w14:paraId="022D4F58" w14:textId="77777777" w:rsidR="007046C1" w:rsidRPr="009B4E61" w:rsidRDefault="007046C1" w:rsidP="007046C1">
            <w:pPr>
              <w:rPr>
                <w:rFonts w:asciiTheme="minorHAnsi" w:hAnsiTheme="minorHAnsi" w:cstheme="minorHAnsi"/>
                <w:b/>
                <w:bCs w:val="0"/>
                <w:sz w:val="22"/>
                <w:szCs w:val="22"/>
              </w:rPr>
            </w:pPr>
            <w:r w:rsidRPr="009B4E61">
              <w:rPr>
                <w:rFonts w:asciiTheme="minorHAnsi" w:hAnsiTheme="minorHAnsi" w:cstheme="minorHAnsi"/>
                <w:b/>
                <w:bCs w:val="0"/>
                <w:sz w:val="22"/>
                <w:szCs w:val="22"/>
              </w:rPr>
              <w:t>Rarely</w:t>
            </w:r>
          </w:p>
        </w:tc>
        <w:tc>
          <w:tcPr>
            <w:tcW w:w="1390" w:type="dxa"/>
            <w:shd w:val="clear" w:color="auto" w:fill="B8CCE4" w:themeFill="accent1" w:themeFillTint="66"/>
          </w:tcPr>
          <w:p w14:paraId="1F49A463" w14:textId="77777777" w:rsidR="007046C1" w:rsidRPr="009B4E61" w:rsidRDefault="007046C1" w:rsidP="007046C1">
            <w:pPr>
              <w:rPr>
                <w:rFonts w:asciiTheme="minorHAnsi" w:hAnsiTheme="minorHAnsi" w:cstheme="minorHAnsi"/>
                <w:b/>
                <w:bCs w:val="0"/>
                <w:sz w:val="22"/>
                <w:szCs w:val="22"/>
              </w:rPr>
            </w:pPr>
            <w:r w:rsidRPr="009B4E61">
              <w:rPr>
                <w:rFonts w:asciiTheme="minorHAnsi" w:hAnsiTheme="minorHAnsi" w:cstheme="minorHAnsi"/>
                <w:b/>
                <w:bCs w:val="0"/>
                <w:sz w:val="22"/>
                <w:szCs w:val="22"/>
              </w:rPr>
              <w:t>Sometimes</w:t>
            </w:r>
          </w:p>
        </w:tc>
        <w:tc>
          <w:tcPr>
            <w:tcW w:w="915" w:type="dxa"/>
            <w:tcBorders>
              <w:bottom w:val="single" w:sz="4" w:space="0" w:color="000000" w:themeColor="text1"/>
            </w:tcBorders>
            <w:shd w:val="clear" w:color="auto" w:fill="B8CCE4" w:themeFill="accent1" w:themeFillTint="66"/>
          </w:tcPr>
          <w:p w14:paraId="67342407" w14:textId="77777777" w:rsidR="007046C1" w:rsidRPr="009B4E61" w:rsidRDefault="007046C1" w:rsidP="007046C1">
            <w:pPr>
              <w:rPr>
                <w:rFonts w:asciiTheme="minorHAnsi" w:hAnsiTheme="minorHAnsi" w:cstheme="minorHAnsi"/>
                <w:b/>
                <w:bCs w:val="0"/>
                <w:sz w:val="22"/>
                <w:szCs w:val="22"/>
              </w:rPr>
            </w:pPr>
            <w:r w:rsidRPr="009B4E61">
              <w:rPr>
                <w:rFonts w:asciiTheme="minorHAnsi" w:hAnsiTheme="minorHAnsi" w:cstheme="minorHAnsi"/>
                <w:b/>
                <w:bCs w:val="0"/>
                <w:sz w:val="22"/>
                <w:szCs w:val="22"/>
              </w:rPr>
              <w:t>Often</w:t>
            </w:r>
          </w:p>
        </w:tc>
        <w:tc>
          <w:tcPr>
            <w:tcW w:w="970" w:type="dxa"/>
            <w:tcBorders>
              <w:bottom w:val="single" w:sz="4" w:space="0" w:color="000000" w:themeColor="text1"/>
            </w:tcBorders>
            <w:shd w:val="clear" w:color="auto" w:fill="B8CCE4" w:themeFill="accent1" w:themeFillTint="66"/>
          </w:tcPr>
          <w:p w14:paraId="56571056" w14:textId="77777777" w:rsidR="007046C1" w:rsidRPr="009B4E61" w:rsidRDefault="007046C1" w:rsidP="007046C1">
            <w:pPr>
              <w:rPr>
                <w:rFonts w:asciiTheme="minorHAnsi" w:hAnsiTheme="minorHAnsi" w:cstheme="minorHAnsi"/>
                <w:b/>
                <w:bCs w:val="0"/>
                <w:sz w:val="22"/>
                <w:szCs w:val="22"/>
              </w:rPr>
            </w:pPr>
            <w:r w:rsidRPr="009B4E61">
              <w:rPr>
                <w:rFonts w:asciiTheme="minorHAnsi" w:hAnsiTheme="minorHAnsi" w:cstheme="minorHAnsi"/>
                <w:b/>
                <w:bCs w:val="0"/>
                <w:sz w:val="22"/>
                <w:szCs w:val="22"/>
              </w:rPr>
              <w:t>Very Often</w:t>
            </w:r>
          </w:p>
        </w:tc>
      </w:tr>
      <w:tr w:rsidR="007046C1" w:rsidRPr="009B4E61" w14:paraId="6A65EED2" w14:textId="77777777" w:rsidTr="007046C1">
        <w:tc>
          <w:tcPr>
            <w:tcW w:w="5524" w:type="dxa"/>
          </w:tcPr>
          <w:p w14:paraId="46AEAFC9" w14:textId="77777777" w:rsidR="007046C1" w:rsidRPr="009B4E61" w:rsidRDefault="007046C1" w:rsidP="007046C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 xml:space="preserve">7. How often do you make careless mistakes when you </w:t>
            </w:r>
            <w:proofErr w:type="gramStart"/>
            <w:r w:rsidRPr="009B4E61">
              <w:rPr>
                <w:rFonts w:asciiTheme="minorHAnsi" w:hAnsiTheme="minorHAnsi" w:cstheme="minorHAnsi"/>
                <w:bCs w:val="0"/>
                <w:color w:val="auto"/>
                <w:sz w:val="22"/>
                <w:szCs w:val="22"/>
                <w:shd w:val="clear" w:color="auto" w:fill="auto"/>
              </w:rPr>
              <w:t>have to</w:t>
            </w:r>
            <w:proofErr w:type="gramEnd"/>
            <w:r w:rsidRPr="009B4E61">
              <w:rPr>
                <w:rFonts w:asciiTheme="minorHAnsi" w:hAnsiTheme="minorHAnsi" w:cstheme="minorHAnsi"/>
                <w:bCs w:val="0"/>
                <w:color w:val="auto"/>
                <w:sz w:val="22"/>
                <w:szCs w:val="22"/>
                <w:shd w:val="clear" w:color="auto" w:fill="auto"/>
              </w:rPr>
              <w:t xml:space="preserve"> work on a boring or difficult project?</w:t>
            </w:r>
          </w:p>
        </w:tc>
        <w:tc>
          <w:tcPr>
            <w:tcW w:w="666" w:type="dxa"/>
          </w:tcPr>
          <w:p w14:paraId="369A7AED" w14:textId="77777777" w:rsidR="007046C1" w:rsidRPr="009B4E61" w:rsidRDefault="007046C1" w:rsidP="007046C1">
            <w:pPr>
              <w:rPr>
                <w:rFonts w:asciiTheme="minorHAnsi" w:hAnsiTheme="minorHAnsi" w:cstheme="minorHAnsi"/>
                <w:sz w:val="22"/>
                <w:szCs w:val="22"/>
              </w:rPr>
            </w:pPr>
          </w:p>
        </w:tc>
        <w:tc>
          <w:tcPr>
            <w:tcW w:w="889" w:type="dxa"/>
          </w:tcPr>
          <w:p w14:paraId="5F6AA5D2" w14:textId="77777777" w:rsidR="007046C1" w:rsidRPr="009B4E61" w:rsidRDefault="007046C1" w:rsidP="007046C1">
            <w:pPr>
              <w:rPr>
                <w:rFonts w:asciiTheme="minorHAnsi" w:hAnsiTheme="minorHAnsi" w:cstheme="minorHAnsi"/>
                <w:sz w:val="22"/>
                <w:szCs w:val="22"/>
              </w:rPr>
            </w:pPr>
          </w:p>
        </w:tc>
        <w:tc>
          <w:tcPr>
            <w:tcW w:w="1390" w:type="dxa"/>
          </w:tcPr>
          <w:p w14:paraId="19684D52" w14:textId="77777777" w:rsidR="007046C1" w:rsidRPr="009B4E61" w:rsidRDefault="007046C1" w:rsidP="007046C1">
            <w:pPr>
              <w:rPr>
                <w:rFonts w:asciiTheme="minorHAnsi" w:hAnsiTheme="minorHAnsi" w:cstheme="minorHAnsi"/>
                <w:sz w:val="22"/>
                <w:szCs w:val="22"/>
              </w:rPr>
            </w:pPr>
          </w:p>
        </w:tc>
        <w:tc>
          <w:tcPr>
            <w:tcW w:w="915" w:type="dxa"/>
            <w:shd w:val="clear" w:color="auto" w:fill="auto"/>
          </w:tcPr>
          <w:p w14:paraId="516B0912" w14:textId="77777777" w:rsidR="007046C1" w:rsidRPr="009B4E61" w:rsidRDefault="007046C1" w:rsidP="007046C1">
            <w:pPr>
              <w:rPr>
                <w:rFonts w:asciiTheme="minorHAnsi" w:hAnsiTheme="minorHAnsi" w:cstheme="minorHAnsi"/>
                <w:sz w:val="22"/>
                <w:szCs w:val="22"/>
              </w:rPr>
            </w:pPr>
          </w:p>
        </w:tc>
        <w:tc>
          <w:tcPr>
            <w:tcW w:w="970" w:type="dxa"/>
            <w:shd w:val="clear" w:color="auto" w:fill="auto"/>
          </w:tcPr>
          <w:p w14:paraId="1247DFEB" w14:textId="77777777" w:rsidR="007046C1" w:rsidRPr="009B4E61" w:rsidRDefault="007046C1" w:rsidP="007046C1">
            <w:pPr>
              <w:rPr>
                <w:rFonts w:asciiTheme="minorHAnsi" w:hAnsiTheme="minorHAnsi" w:cstheme="minorHAnsi"/>
                <w:sz w:val="22"/>
                <w:szCs w:val="22"/>
              </w:rPr>
            </w:pPr>
          </w:p>
        </w:tc>
      </w:tr>
      <w:tr w:rsidR="007046C1" w:rsidRPr="009B4E61" w14:paraId="7791294C" w14:textId="77777777" w:rsidTr="007046C1">
        <w:tc>
          <w:tcPr>
            <w:tcW w:w="5524" w:type="dxa"/>
          </w:tcPr>
          <w:p w14:paraId="6387CDD2" w14:textId="77777777" w:rsidR="007046C1" w:rsidRPr="009B4E61" w:rsidRDefault="007046C1" w:rsidP="007046C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8. How often do you have difficulty keeping your attention when you are doing boring or repetitive work?</w:t>
            </w:r>
          </w:p>
        </w:tc>
        <w:tc>
          <w:tcPr>
            <w:tcW w:w="666" w:type="dxa"/>
          </w:tcPr>
          <w:p w14:paraId="6BEFE1D4" w14:textId="77777777" w:rsidR="007046C1" w:rsidRPr="009B4E61" w:rsidRDefault="007046C1" w:rsidP="007046C1">
            <w:pPr>
              <w:rPr>
                <w:rFonts w:asciiTheme="minorHAnsi" w:hAnsiTheme="minorHAnsi" w:cstheme="minorHAnsi"/>
                <w:sz w:val="22"/>
                <w:szCs w:val="22"/>
              </w:rPr>
            </w:pPr>
          </w:p>
        </w:tc>
        <w:tc>
          <w:tcPr>
            <w:tcW w:w="889" w:type="dxa"/>
          </w:tcPr>
          <w:p w14:paraId="6CB77B79" w14:textId="77777777" w:rsidR="007046C1" w:rsidRPr="009B4E61" w:rsidRDefault="007046C1" w:rsidP="007046C1">
            <w:pPr>
              <w:rPr>
                <w:rFonts w:asciiTheme="minorHAnsi" w:hAnsiTheme="minorHAnsi" w:cstheme="minorHAnsi"/>
                <w:sz w:val="22"/>
                <w:szCs w:val="22"/>
              </w:rPr>
            </w:pPr>
          </w:p>
        </w:tc>
        <w:tc>
          <w:tcPr>
            <w:tcW w:w="1390" w:type="dxa"/>
            <w:tcBorders>
              <w:bottom w:val="single" w:sz="4" w:space="0" w:color="000000" w:themeColor="text1"/>
            </w:tcBorders>
          </w:tcPr>
          <w:p w14:paraId="5608BBBB" w14:textId="77777777" w:rsidR="007046C1" w:rsidRPr="009B4E61" w:rsidRDefault="007046C1" w:rsidP="007046C1">
            <w:pPr>
              <w:rPr>
                <w:rFonts w:asciiTheme="minorHAnsi" w:hAnsiTheme="minorHAnsi" w:cstheme="minorHAnsi"/>
                <w:sz w:val="22"/>
                <w:szCs w:val="22"/>
              </w:rPr>
            </w:pPr>
          </w:p>
        </w:tc>
        <w:tc>
          <w:tcPr>
            <w:tcW w:w="915" w:type="dxa"/>
            <w:shd w:val="clear" w:color="auto" w:fill="auto"/>
          </w:tcPr>
          <w:p w14:paraId="2816C8A1" w14:textId="77777777" w:rsidR="007046C1" w:rsidRPr="009B4E61" w:rsidRDefault="007046C1" w:rsidP="007046C1">
            <w:pPr>
              <w:rPr>
                <w:rFonts w:asciiTheme="minorHAnsi" w:hAnsiTheme="minorHAnsi" w:cstheme="minorHAnsi"/>
                <w:sz w:val="22"/>
                <w:szCs w:val="22"/>
              </w:rPr>
            </w:pPr>
          </w:p>
        </w:tc>
        <w:tc>
          <w:tcPr>
            <w:tcW w:w="970" w:type="dxa"/>
            <w:shd w:val="clear" w:color="auto" w:fill="auto"/>
          </w:tcPr>
          <w:p w14:paraId="0D1B9E36" w14:textId="77777777" w:rsidR="007046C1" w:rsidRPr="009B4E61" w:rsidRDefault="007046C1" w:rsidP="007046C1">
            <w:pPr>
              <w:rPr>
                <w:rFonts w:asciiTheme="minorHAnsi" w:hAnsiTheme="minorHAnsi" w:cstheme="minorHAnsi"/>
                <w:sz w:val="22"/>
                <w:szCs w:val="22"/>
              </w:rPr>
            </w:pPr>
          </w:p>
        </w:tc>
      </w:tr>
      <w:tr w:rsidR="007046C1" w:rsidRPr="009B4E61" w14:paraId="6D6DE22F" w14:textId="77777777" w:rsidTr="007046C1">
        <w:tc>
          <w:tcPr>
            <w:tcW w:w="5524" w:type="dxa"/>
          </w:tcPr>
          <w:p w14:paraId="16EA44D8" w14:textId="77777777" w:rsidR="007046C1" w:rsidRPr="009B4E61" w:rsidRDefault="007046C1" w:rsidP="007046C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9. How often do you have difficulty concentrating on what people say to you, even when they are speaking to you directly?</w:t>
            </w:r>
          </w:p>
        </w:tc>
        <w:tc>
          <w:tcPr>
            <w:tcW w:w="666" w:type="dxa"/>
          </w:tcPr>
          <w:p w14:paraId="345FCC3D" w14:textId="77777777" w:rsidR="007046C1" w:rsidRPr="009B4E61" w:rsidRDefault="007046C1" w:rsidP="007046C1">
            <w:pPr>
              <w:rPr>
                <w:rFonts w:asciiTheme="minorHAnsi" w:hAnsiTheme="minorHAnsi" w:cstheme="minorHAnsi"/>
                <w:sz w:val="22"/>
                <w:szCs w:val="22"/>
              </w:rPr>
            </w:pPr>
          </w:p>
        </w:tc>
        <w:tc>
          <w:tcPr>
            <w:tcW w:w="889" w:type="dxa"/>
          </w:tcPr>
          <w:p w14:paraId="5A2B1BB9" w14:textId="77777777" w:rsidR="007046C1" w:rsidRPr="009B4E61" w:rsidRDefault="007046C1" w:rsidP="007046C1">
            <w:pPr>
              <w:rPr>
                <w:rFonts w:asciiTheme="minorHAnsi" w:hAnsiTheme="minorHAnsi" w:cstheme="minorHAnsi"/>
                <w:sz w:val="22"/>
                <w:szCs w:val="22"/>
              </w:rPr>
            </w:pPr>
          </w:p>
        </w:tc>
        <w:tc>
          <w:tcPr>
            <w:tcW w:w="1390" w:type="dxa"/>
            <w:shd w:val="clear" w:color="auto" w:fill="auto"/>
          </w:tcPr>
          <w:p w14:paraId="42D360B3" w14:textId="77777777" w:rsidR="007046C1" w:rsidRPr="009B4E61" w:rsidRDefault="007046C1" w:rsidP="007046C1">
            <w:pPr>
              <w:rPr>
                <w:rFonts w:asciiTheme="minorHAnsi" w:hAnsiTheme="minorHAnsi" w:cstheme="minorHAnsi"/>
                <w:sz w:val="22"/>
                <w:szCs w:val="22"/>
              </w:rPr>
            </w:pPr>
          </w:p>
        </w:tc>
        <w:tc>
          <w:tcPr>
            <w:tcW w:w="915" w:type="dxa"/>
            <w:shd w:val="clear" w:color="auto" w:fill="auto"/>
          </w:tcPr>
          <w:p w14:paraId="42317A5C" w14:textId="77777777" w:rsidR="007046C1" w:rsidRPr="009B4E61" w:rsidRDefault="007046C1" w:rsidP="007046C1">
            <w:pPr>
              <w:rPr>
                <w:rFonts w:asciiTheme="minorHAnsi" w:hAnsiTheme="minorHAnsi" w:cstheme="minorHAnsi"/>
                <w:sz w:val="22"/>
                <w:szCs w:val="22"/>
              </w:rPr>
            </w:pPr>
          </w:p>
        </w:tc>
        <w:tc>
          <w:tcPr>
            <w:tcW w:w="970" w:type="dxa"/>
            <w:shd w:val="clear" w:color="auto" w:fill="auto"/>
          </w:tcPr>
          <w:p w14:paraId="7F2FF243" w14:textId="77777777" w:rsidR="007046C1" w:rsidRPr="009B4E61" w:rsidRDefault="007046C1" w:rsidP="007046C1">
            <w:pPr>
              <w:rPr>
                <w:rFonts w:asciiTheme="minorHAnsi" w:hAnsiTheme="minorHAnsi" w:cstheme="minorHAnsi"/>
                <w:sz w:val="22"/>
                <w:szCs w:val="22"/>
              </w:rPr>
            </w:pPr>
          </w:p>
        </w:tc>
      </w:tr>
      <w:tr w:rsidR="007046C1" w:rsidRPr="009B4E61" w14:paraId="337B66DD" w14:textId="77777777" w:rsidTr="007046C1">
        <w:tc>
          <w:tcPr>
            <w:tcW w:w="5524" w:type="dxa"/>
          </w:tcPr>
          <w:p w14:paraId="2B8B0A01" w14:textId="77777777" w:rsidR="007046C1" w:rsidRPr="009B4E61" w:rsidRDefault="007046C1" w:rsidP="007046C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10. How often do you misplace or have difficulty finding things at home or at work?</w:t>
            </w:r>
          </w:p>
        </w:tc>
        <w:tc>
          <w:tcPr>
            <w:tcW w:w="666" w:type="dxa"/>
          </w:tcPr>
          <w:p w14:paraId="100B959E" w14:textId="77777777" w:rsidR="007046C1" w:rsidRPr="009B4E61" w:rsidRDefault="007046C1" w:rsidP="007046C1">
            <w:pPr>
              <w:rPr>
                <w:rFonts w:asciiTheme="minorHAnsi" w:hAnsiTheme="minorHAnsi" w:cstheme="minorHAnsi"/>
                <w:sz w:val="22"/>
                <w:szCs w:val="22"/>
              </w:rPr>
            </w:pPr>
          </w:p>
        </w:tc>
        <w:tc>
          <w:tcPr>
            <w:tcW w:w="889" w:type="dxa"/>
          </w:tcPr>
          <w:p w14:paraId="27778C4B" w14:textId="77777777" w:rsidR="007046C1" w:rsidRPr="009B4E61" w:rsidRDefault="007046C1" w:rsidP="007046C1">
            <w:pPr>
              <w:rPr>
                <w:rFonts w:asciiTheme="minorHAnsi" w:hAnsiTheme="minorHAnsi" w:cstheme="minorHAnsi"/>
                <w:sz w:val="22"/>
                <w:szCs w:val="22"/>
              </w:rPr>
            </w:pPr>
          </w:p>
        </w:tc>
        <w:tc>
          <w:tcPr>
            <w:tcW w:w="1390" w:type="dxa"/>
            <w:shd w:val="clear" w:color="auto" w:fill="auto"/>
          </w:tcPr>
          <w:p w14:paraId="304DCE12" w14:textId="77777777" w:rsidR="007046C1" w:rsidRPr="009B4E61" w:rsidRDefault="007046C1" w:rsidP="007046C1">
            <w:pPr>
              <w:rPr>
                <w:rFonts w:asciiTheme="minorHAnsi" w:hAnsiTheme="minorHAnsi" w:cstheme="minorHAnsi"/>
                <w:sz w:val="22"/>
                <w:szCs w:val="22"/>
              </w:rPr>
            </w:pPr>
          </w:p>
        </w:tc>
        <w:tc>
          <w:tcPr>
            <w:tcW w:w="915" w:type="dxa"/>
            <w:shd w:val="clear" w:color="auto" w:fill="auto"/>
          </w:tcPr>
          <w:p w14:paraId="33E7648D" w14:textId="77777777" w:rsidR="007046C1" w:rsidRPr="009B4E61" w:rsidRDefault="007046C1" w:rsidP="007046C1">
            <w:pPr>
              <w:rPr>
                <w:rFonts w:asciiTheme="minorHAnsi" w:hAnsiTheme="minorHAnsi" w:cstheme="minorHAnsi"/>
                <w:sz w:val="22"/>
                <w:szCs w:val="22"/>
              </w:rPr>
            </w:pPr>
          </w:p>
        </w:tc>
        <w:tc>
          <w:tcPr>
            <w:tcW w:w="970" w:type="dxa"/>
            <w:shd w:val="clear" w:color="auto" w:fill="auto"/>
          </w:tcPr>
          <w:p w14:paraId="4F095129" w14:textId="77777777" w:rsidR="007046C1" w:rsidRPr="009B4E61" w:rsidRDefault="007046C1" w:rsidP="007046C1">
            <w:pPr>
              <w:rPr>
                <w:rFonts w:asciiTheme="minorHAnsi" w:hAnsiTheme="minorHAnsi" w:cstheme="minorHAnsi"/>
                <w:sz w:val="22"/>
                <w:szCs w:val="22"/>
              </w:rPr>
            </w:pPr>
          </w:p>
        </w:tc>
      </w:tr>
      <w:tr w:rsidR="007046C1" w:rsidRPr="009B4E61" w14:paraId="17A07008" w14:textId="77777777" w:rsidTr="007046C1">
        <w:tc>
          <w:tcPr>
            <w:tcW w:w="5524" w:type="dxa"/>
          </w:tcPr>
          <w:p w14:paraId="20260561" w14:textId="77777777" w:rsidR="007046C1" w:rsidRPr="009B4E61" w:rsidRDefault="007046C1" w:rsidP="007046C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11. How often are you distracted by activity or noise around you?</w:t>
            </w:r>
          </w:p>
        </w:tc>
        <w:tc>
          <w:tcPr>
            <w:tcW w:w="666" w:type="dxa"/>
          </w:tcPr>
          <w:p w14:paraId="6DA90C96" w14:textId="77777777" w:rsidR="007046C1" w:rsidRPr="009B4E61" w:rsidRDefault="007046C1" w:rsidP="007046C1">
            <w:pPr>
              <w:rPr>
                <w:rFonts w:asciiTheme="minorHAnsi" w:hAnsiTheme="minorHAnsi" w:cstheme="minorHAnsi"/>
                <w:sz w:val="22"/>
                <w:szCs w:val="22"/>
              </w:rPr>
            </w:pPr>
          </w:p>
        </w:tc>
        <w:tc>
          <w:tcPr>
            <w:tcW w:w="889" w:type="dxa"/>
          </w:tcPr>
          <w:p w14:paraId="0954D919" w14:textId="77777777" w:rsidR="007046C1" w:rsidRPr="009B4E61" w:rsidRDefault="007046C1" w:rsidP="007046C1">
            <w:pPr>
              <w:rPr>
                <w:rFonts w:asciiTheme="minorHAnsi" w:hAnsiTheme="minorHAnsi" w:cstheme="minorHAnsi"/>
                <w:sz w:val="22"/>
                <w:szCs w:val="22"/>
              </w:rPr>
            </w:pPr>
          </w:p>
        </w:tc>
        <w:tc>
          <w:tcPr>
            <w:tcW w:w="1390" w:type="dxa"/>
            <w:tcBorders>
              <w:bottom w:val="single" w:sz="4" w:space="0" w:color="000000" w:themeColor="text1"/>
            </w:tcBorders>
            <w:shd w:val="clear" w:color="auto" w:fill="auto"/>
          </w:tcPr>
          <w:p w14:paraId="17193846" w14:textId="77777777" w:rsidR="007046C1" w:rsidRPr="009B4E61" w:rsidRDefault="007046C1" w:rsidP="007046C1">
            <w:pPr>
              <w:rPr>
                <w:rFonts w:asciiTheme="minorHAnsi" w:hAnsiTheme="minorHAnsi" w:cstheme="minorHAnsi"/>
                <w:sz w:val="22"/>
                <w:szCs w:val="22"/>
              </w:rPr>
            </w:pPr>
          </w:p>
        </w:tc>
        <w:tc>
          <w:tcPr>
            <w:tcW w:w="915" w:type="dxa"/>
            <w:shd w:val="clear" w:color="auto" w:fill="auto"/>
          </w:tcPr>
          <w:p w14:paraId="3D90A501" w14:textId="77777777" w:rsidR="007046C1" w:rsidRPr="009B4E61" w:rsidRDefault="007046C1" w:rsidP="007046C1">
            <w:pPr>
              <w:rPr>
                <w:rFonts w:asciiTheme="minorHAnsi" w:hAnsiTheme="minorHAnsi" w:cstheme="minorHAnsi"/>
                <w:sz w:val="22"/>
                <w:szCs w:val="22"/>
              </w:rPr>
            </w:pPr>
          </w:p>
        </w:tc>
        <w:tc>
          <w:tcPr>
            <w:tcW w:w="970" w:type="dxa"/>
            <w:shd w:val="clear" w:color="auto" w:fill="auto"/>
          </w:tcPr>
          <w:p w14:paraId="7116ED74" w14:textId="77777777" w:rsidR="007046C1" w:rsidRPr="009B4E61" w:rsidRDefault="007046C1" w:rsidP="007046C1">
            <w:pPr>
              <w:rPr>
                <w:rFonts w:asciiTheme="minorHAnsi" w:hAnsiTheme="minorHAnsi" w:cstheme="minorHAnsi"/>
                <w:sz w:val="22"/>
                <w:szCs w:val="22"/>
              </w:rPr>
            </w:pPr>
          </w:p>
        </w:tc>
      </w:tr>
      <w:tr w:rsidR="007046C1" w:rsidRPr="009B4E61" w14:paraId="082EFB4D" w14:textId="77777777" w:rsidTr="007046C1">
        <w:tc>
          <w:tcPr>
            <w:tcW w:w="5524" w:type="dxa"/>
          </w:tcPr>
          <w:p w14:paraId="00F6A42C" w14:textId="77777777" w:rsidR="007046C1" w:rsidRPr="009B4E61" w:rsidRDefault="007046C1" w:rsidP="007046C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12. How often do you leave your seat in meetings or other situations in which you are expected to remain seated?</w:t>
            </w:r>
          </w:p>
        </w:tc>
        <w:tc>
          <w:tcPr>
            <w:tcW w:w="666" w:type="dxa"/>
          </w:tcPr>
          <w:p w14:paraId="1104E77B" w14:textId="77777777" w:rsidR="007046C1" w:rsidRPr="009B4E61" w:rsidRDefault="007046C1" w:rsidP="007046C1">
            <w:pPr>
              <w:rPr>
                <w:rFonts w:asciiTheme="minorHAnsi" w:hAnsiTheme="minorHAnsi" w:cstheme="minorHAnsi"/>
                <w:sz w:val="22"/>
                <w:szCs w:val="22"/>
              </w:rPr>
            </w:pPr>
          </w:p>
        </w:tc>
        <w:tc>
          <w:tcPr>
            <w:tcW w:w="889" w:type="dxa"/>
          </w:tcPr>
          <w:p w14:paraId="043115B5" w14:textId="77777777" w:rsidR="007046C1" w:rsidRPr="009B4E61" w:rsidRDefault="007046C1" w:rsidP="007046C1">
            <w:pPr>
              <w:rPr>
                <w:rFonts w:asciiTheme="minorHAnsi" w:hAnsiTheme="minorHAnsi" w:cstheme="minorHAnsi"/>
                <w:sz w:val="22"/>
                <w:szCs w:val="22"/>
              </w:rPr>
            </w:pPr>
          </w:p>
        </w:tc>
        <w:tc>
          <w:tcPr>
            <w:tcW w:w="1390" w:type="dxa"/>
            <w:shd w:val="clear" w:color="auto" w:fill="auto"/>
          </w:tcPr>
          <w:p w14:paraId="6A1A6C53" w14:textId="77777777" w:rsidR="007046C1" w:rsidRPr="009B4E61" w:rsidRDefault="007046C1" w:rsidP="007046C1">
            <w:pPr>
              <w:rPr>
                <w:rFonts w:asciiTheme="minorHAnsi" w:hAnsiTheme="minorHAnsi" w:cstheme="minorHAnsi"/>
                <w:sz w:val="22"/>
                <w:szCs w:val="22"/>
              </w:rPr>
            </w:pPr>
          </w:p>
        </w:tc>
        <w:tc>
          <w:tcPr>
            <w:tcW w:w="915" w:type="dxa"/>
            <w:shd w:val="clear" w:color="auto" w:fill="auto"/>
          </w:tcPr>
          <w:p w14:paraId="12BA8AC1" w14:textId="77777777" w:rsidR="007046C1" w:rsidRPr="009B4E61" w:rsidRDefault="007046C1" w:rsidP="007046C1">
            <w:pPr>
              <w:rPr>
                <w:rFonts w:asciiTheme="minorHAnsi" w:hAnsiTheme="minorHAnsi" w:cstheme="minorHAnsi"/>
                <w:sz w:val="22"/>
                <w:szCs w:val="22"/>
              </w:rPr>
            </w:pPr>
          </w:p>
        </w:tc>
        <w:tc>
          <w:tcPr>
            <w:tcW w:w="970" w:type="dxa"/>
            <w:shd w:val="clear" w:color="auto" w:fill="auto"/>
          </w:tcPr>
          <w:p w14:paraId="1969BAC6" w14:textId="77777777" w:rsidR="007046C1" w:rsidRPr="009B4E61" w:rsidRDefault="007046C1" w:rsidP="007046C1">
            <w:pPr>
              <w:rPr>
                <w:rFonts w:asciiTheme="minorHAnsi" w:hAnsiTheme="minorHAnsi" w:cstheme="minorHAnsi"/>
                <w:sz w:val="22"/>
                <w:szCs w:val="22"/>
              </w:rPr>
            </w:pPr>
          </w:p>
        </w:tc>
      </w:tr>
      <w:tr w:rsidR="007046C1" w:rsidRPr="009B4E61" w14:paraId="444ED425" w14:textId="77777777" w:rsidTr="007046C1">
        <w:tc>
          <w:tcPr>
            <w:tcW w:w="5524" w:type="dxa"/>
          </w:tcPr>
          <w:p w14:paraId="0D6B6363" w14:textId="77777777" w:rsidR="007046C1" w:rsidRPr="009B4E61" w:rsidRDefault="007046C1" w:rsidP="007046C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13. How often do you feel restless or fidgety?</w:t>
            </w:r>
          </w:p>
          <w:p w14:paraId="6BD07918" w14:textId="77777777" w:rsidR="007046C1" w:rsidRPr="009B4E61" w:rsidRDefault="007046C1" w:rsidP="007046C1">
            <w:pPr>
              <w:autoSpaceDE w:val="0"/>
              <w:autoSpaceDN w:val="0"/>
              <w:adjustRightInd w:val="0"/>
              <w:rPr>
                <w:rFonts w:asciiTheme="minorHAnsi" w:hAnsiTheme="minorHAnsi" w:cstheme="minorHAnsi"/>
                <w:bCs w:val="0"/>
                <w:color w:val="auto"/>
                <w:sz w:val="22"/>
                <w:szCs w:val="22"/>
                <w:shd w:val="clear" w:color="auto" w:fill="auto"/>
              </w:rPr>
            </w:pPr>
          </w:p>
        </w:tc>
        <w:tc>
          <w:tcPr>
            <w:tcW w:w="666" w:type="dxa"/>
          </w:tcPr>
          <w:p w14:paraId="37C28D66" w14:textId="77777777" w:rsidR="007046C1" w:rsidRPr="009B4E61" w:rsidRDefault="007046C1" w:rsidP="007046C1">
            <w:pPr>
              <w:rPr>
                <w:rFonts w:asciiTheme="minorHAnsi" w:hAnsiTheme="minorHAnsi" w:cstheme="minorHAnsi"/>
                <w:sz w:val="22"/>
                <w:szCs w:val="22"/>
              </w:rPr>
            </w:pPr>
          </w:p>
        </w:tc>
        <w:tc>
          <w:tcPr>
            <w:tcW w:w="889" w:type="dxa"/>
          </w:tcPr>
          <w:p w14:paraId="3DB74950" w14:textId="77777777" w:rsidR="007046C1" w:rsidRPr="009B4E61" w:rsidRDefault="007046C1" w:rsidP="007046C1">
            <w:pPr>
              <w:rPr>
                <w:rFonts w:asciiTheme="minorHAnsi" w:hAnsiTheme="minorHAnsi" w:cstheme="minorHAnsi"/>
                <w:sz w:val="22"/>
                <w:szCs w:val="22"/>
              </w:rPr>
            </w:pPr>
          </w:p>
        </w:tc>
        <w:tc>
          <w:tcPr>
            <w:tcW w:w="1390" w:type="dxa"/>
            <w:shd w:val="clear" w:color="auto" w:fill="auto"/>
          </w:tcPr>
          <w:p w14:paraId="3B8451F0" w14:textId="77777777" w:rsidR="007046C1" w:rsidRPr="009B4E61" w:rsidRDefault="007046C1" w:rsidP="007046C1">
            <w:pPr>
              <w:rPr>
                <w:rFonts w:asciiTheme="minorHAnsi" w:hAnsiTheme="minorHAnsi" w:cstheme="minorHAnsi"/>
                <w:sz w:val="22"/>
                <w:szCs w:val="22"/>
              </w:rPr>
            </w:pPr>
          </w:p>
        </w:tc>
        <w:tc>
          <w:tcPr>
            <w:tcW w:w="915" w:type="dxa"/>
            <w:shd w:val="clear" w:color="auto" w:fill="auto"/>
          </w:tcPr>
          <w:p w14:paraId="5E482FCA" w14:textId="77777777" w:rsidR="007046C1" w:rsidRPr="009B4E61" w:rsidRDefault="007046C1" w:rsidP="007046C1">
            <w:pPr>
              <w:rPr>
                <w:rFonts w:asciiTheme="minorHAnsi" w:hAnsiTheme="minorHAnsi" w:cstheme="minorHAnsi"/>
                <w:sz w:val="22"/>
                <w:szCs w:val="22"/>
              </w:rPr>
            </w:pPr>
          </w:p>
        </w:tc>
        <w:tc>
          <w:tcPr>
            <w:tcW w:w="970" w:type="dxa"/>
            <w:shd w:val="clear" w:color="auto" w:fill="auto"/>
          </w:tcPr>
          <w:p w14:paraId="125E3CCA" w14:textId="77777777" w:rsidR="007046C1" w:rsidRPr="009B4E61" w:rsidRDefault="007046C1" w:rsidP="007046C1">
            <w:pPr>
              <w:rPr>
                <w:rFonts w:asciiTheme="minorHAnsi" w:hAnsiTheme="minorHAnsi" w:cstheme="minorHAnsi"/>
                <w:sz w:val="22"/>
                <w:szCs w:val="22"/>
              </w:rPr>
            </w:pPr>
          </w:p>
        </w:tc>
      </w:tr>
      <w:tr w:rsidR="007046C1" w:rsidRPr="009B4E61" w14:paraId="3DA403C4" w14:textId="77777777" w:rsidTr="007046C1">
        <w:tc>
          <w:tcPr>
            <w:tcW w:w="5524" w:type="dxa"/>
          </w:tcPr>
          <w:p w14:paraId="1F2D6337" w14:textId="77777777" w:rsidR="007046C1" w:rsidRPr="009B4E61" w:rsidRDefault="007046C1" w:rsidP="007046C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14. How often do you have difficulty unwinding and relaxing when you have time to yourself?</w:t>
            </w:r>
          </w:p>
        </w:tc>
        <w:tc>
          <w:tcPr>
            <w:tcW w:w="666" w:type="dxa"/>
          </w:tcPr>
          <w:p w14:paraId="2B43EB4E" w14:textId="77777777" w:rsidR="007046C1" w:rsidRPr="009B4E61" w:rsidRDefault="007046C1" w:rsidP="007046C1">
            <w:pPr>
              <w:rPr>
                <w:rFonts w:asciiTheme="minorHAnsi" w:hAnsiTheme="minorHAnsi" w:cstheme="minorHAnsi"/>
                <w:sz w:val="22"/>
                <w:szCs w:val="22"/>
              </w:rPr>
            </w:pPr>
          </w:p>
        </w:tc>
        <w:tc>
          <w:tcPr>
            <w:tcW w:w="889" w:type="dxa"/>
          </w:tcPr>
          <w:p w14:paraId="67A6DD42" w14:textId="77777777" w:rsidR="007046C1" w:rsidRPr="009B4E61" w:rsidRDefault="007046C1" w:rsidP="007046C1">
            <w:pPr>
              <w:rPr>
                <w:rFonts w:asciiTheme="minorHAnsi" w:hAnsiTheme="minorHAnsi" w:cstheme="minorHAnsi"/>
                <w:sz w:val="22"/>
                <w:szCs w:val="22"/>
              </w:rPr>
            </w:pPr>
          </w:p>
        </w:tc>
        <w:tc>
          <w:tcPr>
            <w:tcW w:w="1390" w:type="dxa"/>
            <w:shd w:val="clear" w:color="auto" w:fill="auto"/>
          </w:tcPr>
          <w:p w14:paraId="07832996" w14:textId="77777777" w:rsidR="007046C1" w:rsidRPr="009B4E61" w:rsidRDefault="007046C1" w:rsidP="007046C1">
            <w:pPr>
              <w:rPr>
                <w:rFonts w:asciiTheme="minorHAnsi" w:hAnsiTheme="minorHAnsi" w:cstheme="minorHAnsi"/>
                <w:sz w:val="22"/>
                <w:szCs w:val="22"/>
              </w:rPr>
            </w:pPr>
          </w:p>
        </w:tc>
        <w:tc>
          <w:tcPr>
            <w:tcW w:w="915" w:type="dxa"/>
            <w:shd w:val="clear" w:color="auto" w:fill="auto"/>
          </w:tcPr>
          <w:p w14:paraId="4DDF1597" w14:textId="77777777" w:rsidR="007046C1" w:rsidRPr="009B4E61" w:rsidRDefault="007046C1" w:rsidP="007046C1">
            <w:pPr>
              <w:rPr>
                <w:rFonts w:asciiTheme="minorHAnsi" w:hAnsiTheme="minorHAnsi" w:cstheme="minorHAnsi"/>
                <w:sz w:val="22"/>
                <w:szCs w:val="22"/>
              </w:rPr>
            </w:pPr>
          </w:p>
        </w:tc>
        <w:tc>
          <w:tcPr>
            <w:tcW w:w="970" w:type="dxa"/>
            <w:shd w:val="clear" w:color="auto" w:fill="auto"/>
          </w:tcPr>
          <w:p w14:paraId="024C213E" w14:textId="77777777" w:rsidR="007046C1" w:rsidRPr="009B4E61" w:rsidRDefault="007046C1" w:rsidP="007046C1">
            <w:pPr>
              <w:rPr>
                <w:rFonts w:asciiTheme="minorHAnsi" w:hAnsiTheme="minorHAnsi" w:cstheme="minorHAnsi"/>
                <w:sz w:val="22"/>
                <w:szCs w:val="22"/>
              </w:rPr>
            </w:pPr>
          </w:p>
        </w:tc>
      </w:tr>
      <w:tr w:rsidR="007046C1" w:rsidRPr="009B4E61" w14:paraId="23A508C3" w14:textId="77777777" w:rsidTr="007046C1">
        <w:tc>
          <w:tcPr>
            <w:tcW w:w="5524" w:type="dxa"/>
          </w:tcPr>
          <w:p w14:paraId="5831518B" w14:textId="77777777" w:rsidR="007046C1" w:rsidRPr="009B4E61" w:rsidRDefault="007046C1" w:rsidP="007046C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15. How often do you find yourself talking too much when you are in social situations?</w:t>
            </w:r>
          </w:p>
        </w:tc>
        <w:tc>
          <w:tcPr>
            <w:tcW w:w="666" w:type="dxa"/>
          </w:tcPr>
          <w:p w14:paraId="77121C15" w14:textId="77777777" w:rsidR="007046C1" w:rsidRPr="009B4E61" w:rsidRDefault="007046C1" w:rsidP="007046C1">
            <w:pPr>
              <w:rPr>
                <w:rFonts w:asciiTheme="minorHAnsi" w:hAnsiTheme="minorHAnsi" w:cstheme="minorHAnsi"/>
                <w:sz w:val="22"/>
                <w:szCs w:val="22"/>
              </w:rPr>
            </w:pPr>
          </w:p>
        </w:tc>
        <w:tc>
          <w:tcPr>
            <w:tcW w:w="889" w:type="dxa"/>
          </w:tcPr>
          <w:p w14:paraId="0CCC42A0" w14:textId="77777777" w:rsidR="007046C1" w:rsidRPr="009B4E61" w:rsidRDefault="007046C1" w:rsidP="007046C1">
            <w:pPr>
              <w:rPr>
                <w:rFonts w:asciiTheme="minorHAnsi" w:hAnsiTheme="minorHAnsi" w:cstheme="minorHAnsi"/>
                <w:sz w:val="22"/>
                <w:szCs w:val="22"/>
              </w:rPr>
            </w:pPr>
          </w:p>
        </w:tc>
        <w:tc>
          <w:tcPr>
            <w:tcW w:w="1390" w:type="dxa"/>
            <w:tcBorders>
              <w:bottom w:val="single" w:sz="4" w:space="0" w:color="000000" w:themeColor="text1"/>
            </w:tcBorders>
            <w:shd w:val="clear" w:color="auto" w:fill="auto"/>
          </w:tcPr>
          <w:p w14:paraId="1324A44F" w14:textId="77777777" w:rsidR="007046C1" w:rsidRPr="009B4E61" w:rsidRDefault="007046C1" w:rsidP="007046C1">
            <w:pPr>
              <w:rPr>
                <w:rFonts w:asciiTheme="minorHAnsi" w:hAnsiTheme="minorHAnsi" w:cstheme="minorHAnsi"/>
                <w:sz w:val="22"/>
                <w:szCs w:val="22"/>
              </w:rPr>
            </w:pPr>
          </w:p>
        </w:tc>
        <w:tc>
          <w:tcPr>
            <w:tcW w:w="915" w:type="dxa"/>
            <w:shd w:val="clear" w:color="auto" w:fill="auto"/>
          </w:tcPr>
          <w:p w14:paraId="7FC0164E" w14:textId="77777777" w:rsidR="007046C1" w:rsidRPr="009B4E61" w:rsidRDefault="007046C1" w:rsidP="007046C1">
            <w:pPr>
              <w:rPr>
                <w:rFonts w:asciiTheme="minorHAnsi" w:hAnsiTheme="minorHAnsi" w:cstheme="minorHAnsi"/>
                <w:sz w:val="22"/>
                <w:szCs w:val="22"/>
              </w:rPr>
            </w:pPr>
          </w:p>
        </w:tc>
        <w:tc>
          <w:tcPr>
            <w:tcW w:w="970" w:type="dxa"/>
            <w:shd w:val="clear" w:color="auto" w:fill="auto"/>
          </w:tcPr>
          <w:p w14:paraId="0724A39A" w14:textId="77777777" w:rsidR="007046C1" w:rsidRPr="009B4E61" w:rsidRDefault="007046C1" w:rsidP="007046C1">
            <w:pPr>
              <w:rPr>
                <w:rFonts w:asciiTheme="minorHAnsi" w:hAnsiTheme="minorHAnsi" w:cstheme="minorHAnsi"/>
                <w:sz w:val="22"/>
                <w:szCs w:val="22"/>
              </w:rPr>
            </w:pPr>
          </w:p>
        </w:tc>
      </w:tr>
      <w:tr w:rsidR="007046C1" w:rsidRPr="009B4E61" w14:paraId="67E09416" w14:textId="77777777" w:rsidTr="007046C1">
        <w:tc>
          <w:tcPr>
            <w:tcW w:w="5524" w:type="dxa"/>
          </w:tcPr>
          <w:p w14:paraId="0D4DF510" w14:textId="77777777" w:rsidR="007046C1" w:rsidRPr="009B4E61" w:rsidRDefault="007046C1" w:rsidP="007046C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16. When you’re in a conversation, how often do you find yourself finishing the sentences of the people you are talking to, before they can finish them themselves?</w:t>
            </w:r>
          </w:p>
        </w:tc>
        <w:tc>
          <w:tcPr>
            <w:tcW w:w="666" w:type="dxa"/>
          </w:tcPr>
          <w:p w14:paraId="02BF2096" w14:textId="77777777" w:rsidR="007046C1" w:rsidRPr="009B4E61" w:rsidRDefault="007046C1" w:rsidP="007046C1">
            <w:pPr>
              <w:rPr>
                <w:rFonts w:asciiTheme="minorHAnsi" w:hAnsiTheme="minorHAnsi" w:cstheme="minorHAnsi"/>
                <w:sz w:val="22"/>
                <w:szCs w:val="22"/>
              </w:rPr>
            </w:pPr>
          </w:p>
        </w:tc>
        <w:tc>
          <w:tcPr>
            <w:tcW w:w="889" w:type="dxa"/>
          </w:tcPr>
          <w:p w14:paraId="7951CFB0" w14:textId="77777777" w:rsidR="007046C1" w:rsidRPr="009B4E61" w:rsidRDefault="007046C1" w:rsidP="007046C1">
            <w:pPr>
              <w:rPr>
                <w:rFonts w:asciiTheme="minorHAnsi" w:hAnsiTheme="minorHAnsi" w:cstheme="minorHAnsi"/>
                <w:sz w:val="22"/>
                <w:szCs w:val="22"/>
              </w:rPr>
            </w:pPr>
          </w:p>
        </w:tc>
        <w:tc>
          <w:tcPr>
            <w:tcW w:w="1390" w:type="dxa"/>
            <w:shd w:val="clear" w:color="auto" w:fill="auto"/>
          </w:tcPr>
          <w:p w14:paraId="529991CB" w14:textId="77777777" w:rsidR="007046C1" w:rsidRPr="009B4E61" w:rsidRDefault="007046C1" w:rsidP="007046C1">
            <w:pPr>
              <w:rPr>
                <w:rFonts w:asciiTheme="minorHAnsi" w:hAnsiTheme="minorHAnsi" w:cstheme="minorHAnsi"/>
                <w:sz w:val="22"/>
                <w:szCs w:val="22"/>
              </w:rPr>
            </w:pPr>
          </w:p>
        </w:tc>
        <w:tc>
          <w:tcPr>
            <w:tcW w:w="915" w:type="dxa"/>
            <w:shd w:val="clear" w:color="auto" w:fill="auto"/>
          </w:tcPr>
          <w:p w14:paraId="687AF714" w14:textId="77777777" w:rsidR="007046C1" w:rsidRPr="009B4E61" w:rsidRDefault="007046C1" w:rsidP="007046C1">
            <w:pPr>
              <w:rPr>
                <w:rFonts w:asciiTheme="minorHAnsi" w:hAnsiTheme="minorHAnsi" w:cstheme="minorHAnsi"/>
                <w:sz w:val="22"/>
                <w:szCs w:val="22"/>
              </w:rPr>
            </w:pPr>
          </w:p>
        </w:tc>
        <w:tc>
          <w:tcPr>
            <w:tcW w:w="970" w:type="dxa"/>
            <w:shd w:val="clear" w:color="auto" w:fill="auto"/>
          </w:tcPr>
          <w:p w14:paraId="5065AE67" w14:textId="77777777" w:rsidR="007046C1" w:rsidRPr="009B4E61" w:rsidRDefault="007046C1" w:rsidP="007046C1">
            <w:pPr>
              <w:rPr>
                <w:rFonts w:asciiTheme="minorHAnsi" w:hAnsiTheme="minorHAnsi" w:cstheme="minorHAnsi"/>
                <w:sz w:val="22"/>
                <w:szCs w:val="22"/>
              </w:rPr>
            </w:pPr>
          </w:p>
        </w:tc>
      </w:tr>
      <w:tr w:rsidR="007046C1" w:rsidRPr="009B4E61" w14:paraId="5CA5C471" w14:textId="77777777" w:rsidTr="007046C1">
        <w:tc>
          <w:tcPr>
            <w:tcW w:w="5524" w:type="dxa"/>
          </w:tcPr>
          <w:p w14:paraId="2D9DF4B2" w14:textId="77777777" w:rsidR="007046C1" w:rsidRPr="009B4E61" w:rsidRDefault="007046C1" w:rsidP="007046C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17. How often do you have difficulty waiting your turn in situations when turn taking is required?</w:t>
            </w:r>
          </w:p>
        </w:tc>
        <w:tc>
          <w:tcPr>
            <w:tcW w:w="666" w:type="dxa"/>
          </w:tcPr>
          <w:p w14:paraId="1FC12F4D" w14:textId="77777777" w:rsidR="007046C1" w:rsidRPr="009B4E61" w:rsidRDefault="007046C1" w:rsidP="007046C1">
            <w:pPr>
              <w:rPr>
                <w:rFonts w:asciiTheme="minorHAnsi" w:hAnsiTheme="minorHAnsi" w:cstheme="minorHAnsi"/>
                <w:sz w:val="22"/>
                <w:szCs w:val="22"/>
              </w:rPr>
            </w:pPr>
          </w:p>
        </w:tc>
        <w:tc>
          <w:tcPr>
            <w:tcW w:w="889" w:type="dxa"/>
          </w:tcPr>
          <w:p w14:paraId="51406042" w14:textId="77777777" w:rsidR="007046C1" w:rsidRPr="009B4E61" w:rsidRDefault="007046C1" w:rsidP="007046C1">
            <w:pPr>
              <w:rPr>
                <w:rFonts w:asciiTheme="minorHAnsi" w:hAnsiTheme="minorHAnsi" w:cstheme="minorHAnsi"/>
                <w:sz w:val="22"/>
                <w:szCs w:val="22"/>
              </w:rPr>
            </w:pPr>
          </w:p>
        </w:tc>
        <w:tc>
          <w:tcPr>
            <w:tcW w:w="1390" w:type="dxa"/>
            <w:tcBorders>
              <w:bottom w:val="single" w:sz="4" w:space="0" w:color="000000" w:themeColor="text1"/>
            </w:tcBorders>
            <w:shd w:val="clear" w:color="auto" w:fill="auto"/>
          </w:tcPr>
          <w:p w14:paraId="2DB9A22A" w14:textId="77777777" w:rsidR="007046C1" w:rsidRPr="009B4E61" w:rsidRDefault="007046C1" w:rsidP="007046C1">
            <w:pPr>
              <w:rPr>
                <w:rFonts w:asciiTheme="minorHAnsi" w:hAnsiTheme="minorHAnsi" w:cstheme="minorHAnsi"/>
                <w:sz w:val="22"/>
                <w:szCs w:val="22"/>
              </w:rPr>
            </w:pPr>
          </w:p>
        </w:tc>
        <w:tc>
          <w:tcPr>
            <w:tcW w:w="915" w:type="dxa"/>
            <w:shd w:val="clear" w:color="auto" w:fill="auto"/>
          </w:tcPr>
          <w:p w14:paraId="458EE519" w14:textId="77777777" w:rsidR="007046C1" w:rsidRPr="009B4E61" w:rsidRDefault="007046C1" w:rsidP="007046C1">
            <w:pPr>
              <w:rPr>
                <w:rFonts w:asciiTheme="minorHAnsi" w:hAnsiTheme="minorHAnsi" w:cstheme="minorHAnsi"/>
                <w:sz w:val="22"/>
                <w:szCs w:val="22"/>
              </w:rPr>
            </w:pPr>
          </w:p>
        </w:tc>
        <w:tc>
          <w:tcPr>
            <w:tcW w:w="970" w:type="dxa"/>
            <w:shd w:val="clear" w:color="auto" w:fill="auto"/>
          </w:tcPr>
          <w:p w14:paraId="15F7C0A2" w14:textId="77777777" w:rsidR="007046C1" w:rsidRPr="009B4E61" w:rsidRDefault="007046C1" w:rsidP="007046C1">
            <w:pPr>
              <w:rPr>
                <w:rFonts w:asciiTheme="minorHAnsi" w:hAnsiTheme="minorHAnsi" w:cstheme="minorHAnsi"/>
                <w:sz w:val="22"/>
                <w:szCs w:val="22"/>
              </w:rPr>
            </w:pPr>
          </w:p>
        </w:tc>
      </w:tr>
      <w:tr w:rsidR="007046C1" w:rsidRPr="009B4E61" w14:paraId="4B4C92EA" w14:textId="77777777" w:rsidTr="007046C1">
        <w:tc>
          <w:tcPr>
            <w:tcW w:w="5524" w:type="dxa"/>
          </w:tcPr>
          <w:p w14:paraId="5E6E08BA" w14:textId="77777777" w:rsidR="007046C1" w:rsidRPr="009B4E61" w:rsidRDefault="007046C1" w:rsidP="007046C1">
            <w:pPr>
              <w:autoSpaceDE w:val="0"/>
              <w:autoSpaceDN w:val="0"/>
              <w:adjustRightInd w:val="0"/>
              <w:rPr>
                <w:rFonts w:asciiTheme="minorHAnsi" w:hAnsiTheme="minorHAnsi" w:cstheme="minorHAnsi"/>
                <w:bCs w:val="0"/>
                <w:color w:val="auto"/>
                <w:sz w:val="22"/>
                <w:szCs w:val="22"/>
                <w:shd w:val="clear" w:color="auto" w:fill="auto"/>
              </w:rPr>
            </w:pPr>
            <w:r w:rsidRPr="009B4E61">
              <w:rPr>
                <w:rFonts w:asciiTheme="minorHAnsi" w:hAnsiTheme="minorHAnsi" w:cstheme="minorHAnsi"/>
                <w:bCs w:val="0"/>
                <w:color w:val="auto"/>
                <w:sz w:val="22"/>
                <w:szCs w:val="22"/>
                <w:shd w:val="clear" w:color="auto" w:fill="auto"/>
              </w:rPr>
              <w:t>18. How often do you interrupt others when they are busy?</w:t>
            </w:r>
          </w:p>
        </w:tc>
        <w:tc>
          <w:tcPr>
            <w:tcW w:w="666" w:type="dxa"/>
          </w:tcPr>
          <w:p w14:paraId="3E51B411" w14:textId="77777777" w:rsidR="007046C1" w:rsidRPr="009B4E61" w:rsidRDefault="007046C1" w:rsidP="007046C1">
            <w:pPr>
              <w:rPr>
                <w:rFonts w:asciiTheme="minorHAnsi" w:hAnsiTheme="minorHAnsi" w:cstheme="minorHAnsi"/>
                <w:sz w:val="22"/>
                <w:szCs w:val="22"/>
              </w:rPr>
            </w:pPr>
          </w:p>
        </w:tc>
        <w:tc>
          <w:tcPr>
            <w:tcW w:w="889" w:type="dxa"/>
          </w:tcPr>
          <w:p w14:paraId="5F75CA9D" w14:textId="77777777" w:rsidR="007046C1" w:rsidRPr="009B4E61" w:rsidRDefault="007046C1" w:rsidP="007046C1">
            <w:pPr>
              <w:rPr>
                <w:rFonts w:asciiTheme="minorHAnsi" w:hAnsiTheme="minorHAnsi" w:cstheme="minorHAnsi"/>
                <w:sz w:val="22"/>
                <w:szCs w:val="22"/>
              </w:rPr>
            </w:pPr>
          </w:p>
        </w:tc>
        <w:tc>
          <w:tcPr>
            <w:tcW w:w="1390" w:type="dxa"/>
            <w:shd w:val="clear" w:color="auto" w:fill="auto"/>
          </w:tcPr>
          <w:p w14:paraId="44EACC17" w14:textId="77777777" w:rsidR="007046C1" w:rsidRPr="009B4E61" w:rsidRDefault="007046C1" w:rsidP="007046C1">
            <w:pPr>
              <w:rPr>
                <w:rFonts w:asciiTheme="minorHAnsi" w:hAnsiTheme="minorHAnsi" w:cstheme="minorHAnsi"/>
                <w:sz w:val="22"/>
                <w:szCs w:val="22"/>
              </w:rPr>
            </w:pPr>
          </w:p>
        </w:tc>
        <w:tc>
          <w:tcPr>
            <w:tcW w:w="915" w:type="dxa"/>
            <w:shd w:val="clear" w:color="auto" w:fill="auto"/>
          </w:tcPr>
          <w:p w14:paraId="7EA46D23" w14:textId="77777777" w:rsidR="007046C1" w:rsidRPr="009B4E61" w:rsidRDefault="007046C1" w:rsidP="007046C1">
            <w:pPr>
              <w:rPr>
                <w:rFonts w:asciiTheme="minorHAnsi" w:hAnsiTheme="minorHAnsi" w:cstheme="minorHAnsi"/>
                <w:sz w:val="22"/>
                <w:szCs w:val="22"/>
              </w:rPr>
            </w:pPr>
          </w:p>
        </w:tc>
        <w:tc>
          <w:tcPr>
            <w:tcW w:w="970" w:type="dxa"/>
            <w:shd w:val="clear" w:color="auto" w:fill="auto"/>
          </w:tcPr>
          <w:p w14:paraId="04FBCF4E" w14:textId="77777777" w:rsidR="007046C1" w:rsidRPr="009B4E61" w:rsidRDefault="007046C1" w:rsidP="007046C1">
            <w:pPr>
              <w:rPr>
                <w:rFonts w:asciiTheme="minorHAnsi" w:hAnsiTheme="minorHAnsi" w:cstheme="minorHAnsi"/>
                <w:sz w:val="22"/>
                <w:szCs w:val="22"/>
              </w:rPr>
            </w:pPr>
          </w:p>
        </w:tc>
      </w:tr>
    </w:tbl>
    <w:p w14:paraId="59754B16" w14:textId="77777777" w:rsidR="007046C1" w:rsidRPr="00823D46" w:rsidRDefault="007046C1" w:rsidP="00823D46"/>
    <w:sectPr w:rsidR="007046C1" w:rsidRPr="00823D46" w:rsidSect="007046C1">
      <w:headerReference w:type="default" r:id="rId12"/>
      <w:footerReference w:type="default" r:id="rId13"/>
      <w:headerReference w:type="first" r:id="rId14"/>
      <w:footerReference w:type="first" r:id="rId15"/>
      <w:pgSz w:w="11906" w:h="16838" w:code="9"/>
      <w:pgMar w:top="1072" w:right="1134" w:bottom="1134" w:left="1134" w:header="426"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4F4F" w14:textId="77777777" w:rsidR="00CC7083" w:rsidRDefault="00CC7083" w:rsidP="00823D46">
      <w:r>
        <w:separator/>
      </w:r>
    </w:p>
  </w:endnote>
  <w:endnote w:type="continuationSeparator" w:id="0">
    <w:p w14:paraId="4AF84D4F" w14:textId="77777777" w:rsidR="00CC7083" w:rsidRDefault="00CC7083" w:rsidP="0082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ADB2" w14:textId="77777777" w:rsidR="00DE120E" w:rsidRDefault="000D04AD" w:rsidP="008D716F">
    <w:pPr>
      <w:pStyle w:val="Footer"/>
      <w:jc w:val="center"/>
    </w:pPr>
    <w:sdt>
      <w:sdtPr>
        <w:id w:val="-1640114167"/>
        <w:docPartObj>
          <w:docPartGallery w:val="Page Numbers (Bottom of Page)"/>
          <w:docPartUnique/>
        </w:docPartObj>
      </w:sdtPr>
      <w:sdtEndPr>
        <w:rPr>
          <w:noProof/>
        </w:rPr>
      </w:sdtEndPr>
      <w:sdtContent>
        <w:r w:rsidR="00DE120E" w:rsidRPr="00755315">
          <w:fldChar w:fldCharType="begin"/>
        </w:r>
        <w:r w:rsidR="00DE120E" w:rsidRPr="00755315">
          <w:instrText xml:space="preserve"> PAGE   \* MERGEFORMAT </w:instrText>
        </w:r>
        <w:r w:rsidR="00DE120E" w:rsidRPr="00755315">
          <w:fldChar w:fldCharType="separate"/>
        </w:r>
        <w:r w:rsidR="00991DB1">
          <w:rPr>
            <w:noProof/>
          </w:rPr>
          <w:t>2</w:t>
        </w:r>
        <w:r w:rsidR="00DE120E" w:rsidRPr="0075531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0080" w14:textId="373C15C2" w:rsidR="006B238D" w:rsidRPr="006B238D" w:rsidRDefault="00060BDB" w:rsidP="00823D46">
    <w:pPr>
      <w:pStyle w:val="Footer"/>
      <w:rPr>
        <w:sz w:val="18"/>
        <w:szCs w:val="18"/>
      </w:rPr>
    </w:pPr>
    <w:r w:rsidRPr="002345E3">
      <w:rPr>
        <w:b/>
        <w:noProof/>
        <w:spacing w:val="4"/>
        <w:sz w:val="18"/>
        <w:szCs w:val="18"/>
      </w:rPr>
      <w:drawing>
        <wp:anchor distT="0" distB="0" distL="114300" distR="114300" simplePos="0" relativeHeight="251671040" behindDoc="0" locked="0" layoutInCell="1" allowOverlap="1" wp14:anchorId="3C6EC6F4" wp14:editId="39A31934">
          <wp:simplePos x="0" y="0"/>
          <wp:positionH relativeFrom="margin">
            <wp:align>center</wp:align>
          </wp:positionH>
          <wp:positionV relativeFrom="page">
            <wp:posOffset>10159365</wp:posOffset>
          </wp:positionV>
          <wp:extent cx="4399624" cy="252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9624" cy="2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238D" w:rsidRPr="002143E3">
      <w:rPr>
        <w:noProof/>
        <w:lang w:eastAsia="en-GB"/>
      </w:rPr>
      <w:drawing>
        <wp:anchor distT="0" distB="0" distL="114300" distR="114300" simplePos="0" relativeHeight="251658752" behindDoc="0" locked="0" layoutInCell="1" allowOverlap="1" wp14:anchorId="1840E681" wp14:editId="0CD791D9">
          <wp:simplePos x="0" y="0"/>
          <wp:positionH relativeFrom="column">
            <wp:posOffset>3714750</wp:posOffset>
          </wp:positionH>
          <wp:positionV relativeFrom="paragraph">
            <wp:posOffset>10092055</wp:posOffset>
          </wp:positionV>
          <wp:extent cx="3539490" cy="210820"/>
          <wp:effectExtent l="0" t="0" r="3810" b="0"/>
          <wp:wrapNone/>
          <wp:docPr id="8" name="Picture 8"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roving-MH-wellbei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38D" w:rsidRPr="002143E3">
      <w:rPr>
        <w:noProof/>
        <w:lang w:eastAsia="en-GB"/>
      </w:rPr>
      <w:drawing>
        <wp:anchor distT="0" distB="0" distL="114300" distR="114300" simplePos="0" relativeHeight="251654656" behindDoc="0" locked="0" layoutInCell="1" allowOverlap="1" wp14:anchorId="4502E109" wp14:editId="1A8000BF">
          <wp:simplePos x="0" y="0"/>
          <wp:positionH relativeFrom="column">
            <wp:posOffset>3714750</wp:posOffset>
          </wp:positionH>
          <wp:positionV relativeFrom="paragraph">
            <wp:posOffset>10092055</wp:posOffset>
          </wp:positionV>
          <wp:extent cx="3539490" cy="210820"/>
          <wp:effectExtent l="0" t="0" r="3810" b="0"/>
          <wp:wrapNone/>
          <wp:docPr id="9" name="Picture 9"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proving-MH-wellbei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38D" w:rsidRPr="002143E3">
      <w:rPr>
        <w:noProof/>
        <w:lang w:eastAsia="en-GB"/>
      </w:rPr>
      <w:drawing>
        <wp:anchor distT="0" distB="0" distL="114300" distR="114300" simplePos="0" relativeHeight="251652608" behindDoc="0" locked="0" layoutInCell="1" allowOverlap="1" wp14:anchorId="3BA95722" wp14:editId="6A809295">
          <wp:simplePos x="0" y="0"/>
          <wp:positionH relativeFrom="column">
            <wp:posOffset>3714750</wp:posOffset>
          </wp:positionH>
          <wp:positionV relativeFrom="paragraph">
            <wp:posOffset>10092055</wp:posOffset>
          </wp:positionV>
          <wp:extent cx="3539490" cy="210820"/>
          <wp:effectExtent l="0" t="0" r="3810" b="0"/>
          <wp:wrapNone/>
          <wp:docPr id="10" name="Picture 10"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roving-MH-wellbei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38D" w:rsidRPr="002143E3">
      <w:rPr>
        <w:noProof/>
        <w:lang w:eastAsia="en-GB"/>
      </w:rPr>
      <w:drawing>
        <wp:anchor distT="0" distB="0" distL="114300" distR="114300" simplePos="0" relativeHeight="251649536" behindDoc="0" locked="0" layoutInCell="1" allowOverlap="1" wp14:anchorId="61845929" wp14:editId="2D5D5D7A">
          <wp:simplePos x="0" y="0"/>
          <wp:positionH relativeFrom="column">
            <wp:posOffset>3714750</wp:posOffset>
          </wp:positionH>
          <wp:positionV relativeFrom="paragraph">
            <wp:posOffset>10092055</wp:posOffset>
          </wp:positionV>
          <wp:extent cx="3539490" cy="210820"/>
          <wp:effectExtent l="0" t="0" r="3810" b="0"/>
          <wp:wrapNone/>
          <wp:docPr id="11" name="Picture 11"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roving-MH-wellbei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38D" w:rsidRPr="002143E3">
      <w:rPr>
        <w:noProof/>
        <w:lang w:eastAsia="en-GB"/>
      </w:rPr>
      <w:drawing>
        <wp:anchor distT="0" distB="0" distL="114300" distR="114300" simplePos="0" relativeHeight="251646464" behindDoc="0" locked="0" layoutInCell="1" allowOverlap="1" wp14:anchorId="71D7D427" wp14:editId="7FF2DD44">
          <wp:simplePos x="0" y="0"/>
          <wp:positionH relativeFrom="column">
            <wp:posOffset>3714750</wp:posOffset>
          </wp:positionH>
          <wp:positionV relativeFrom="paragraph">
            <wp:posOffset>10092055</wp:posOffset>
          </wp:positionV>
          <wp:extent cx="3539490" cy="210820"/>
          <wp:effectExtent l="0" t="0" r="3810" b="0"/>
          <wp:wrapNone/>
          <wp:docPr id="12" name="Picture 12"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oving-MH-wellbei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1F12F" w14:textId="77777777" w:rsidR="00CC7083" w:rsidRDefault="00CC7083" w:rsidP="00823D46">
      <w:r>
        <w:separator/>
      </w:r>
    </w:p>
  </w:footnote>
  <w:footnote w:type="continuationSeparator" w:id="0">
    <w:p w14:paraId="0B51BAB1" w14:textId="77777777" w:rsidR="00CC7083" w:rsidRDefault="00CC7083" w:rsidP="00823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8CD90B9" w14:paraId="670CAFD1" w14:textId="77777777" w:rsidTr="28CD90B9">
      <w:tc>
        <w:tcPr>
          <w:tcW w:w="3210" w:type="dxa"/>
        </w:tcPr>
        <w:p w14:paraId="06F23F7F" w14:textId="0DC68BC7" w:rsidR="28CD90B9" w:rsidRDefault="00B71D6E" w:rsidP="28CD90B9">
          <w:pPr>
            <w:pStyle w:val="Header"/>
            <w:ind w:left="-115"/>
            <w:rPr>
              <w:rFonts w:eastAsia="Arial"/>
              <w:color w:val="000000" w:themeColor="text1"/>
            </w:rPr>
          </w:pPr>
          <w:r>
            <w:rPr>
              <w:rFonts w:eastAsia="Arial"/>
              <w:noProof/>
              <w:color w:val="000000" w:themeColor="text1"/>
            </w:rPr>
            <w:drawing>
              <wp:inline distT="0" distB="0" distL="0" distR="0" wp14:anchorId="14ED0452" wp14:editId="2B9CFDBB">
                <wp:extent cx="445273" cy="438134"/>
                <wp:effectExtent l="0" t="0" r="0" b="63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51911" cy="444665"/>
                        </a:xfrm>
                        <a:prstGeom prst="rect">
                          <a:avLst/>
                        </a:prstGeom>
                      </pic:spPr>
                    </pic:pic>
                  </a:graphicData>
                </a:graphic>
              </wp:inline>
            </w:drawing>
          </w:r>
        </w:p>
      </w:tc>
      <w:tc>
        <w:tcPr>
          <w:tcW w:w="3210" w:type="dxa"/>
        </w:tcPr>
        <w:p w14:paraId="697E1220" w14:textId="710F710A" w:rsidR="28CD90B9" w:rsidRDefault="28CD90B9" w:rsidP="28CD90B9">
          <w:pPr>
            <w:pStyle w:val="Header"/>
            <w:jc w:val="center"/>
            <w:rPr>
              <w:rFonts w:eastAsia="Arial"/>
              <w:color w:val="000000" w:themeColor="text1"/>
            </w:rPr>
          </w:pPr>
        </w:p>
      </w:tc>
      <w:tc>
        <w:tcPr>
          <w:tcW w:w="3210" w:type="dxa"/>
        </w:tcPr>
        <w:p w14:paraId="405DF065" w14:textId="58435ADC" w:rsidR="28CD90B9" w:rsidRDefault="00B71D6E" w:rsidP="28CD90B9">
          <w:pPr>
            <w:pStyle w:val="Header"/>
            <w:ind w:right="-115"/>
            <w:jc w:val="right"/>
            <w:rPr>
              <w:rFonts w:eastAsia="Arial"/>
              <w:color w:val="000000" w:themeColor="text1"/>
            </w:rPr>
          </w:pPr>
          <w:r w:rsidRPr="00DE120E">
            <w:rPr>
              <w:noProof/>
              <w:lang w:eastAsia="en-GB"/>
            </w:rPr>
            <w:drawing>
              <wp:anchor distT="0" distB="0" distL="114300" distR="114300" simplePos="0" relativeHeight="251673088" behindDoc="0" locked="0" layoutInCell="1" allowOverlap="1" wp14:anchorId="2B01A0AF" wp14:editId="3724E23A">
                <wp:simplePos x="0" y="0"/>
                <wp:positionH relativeFrom="column">
                  <wp:posOffset>994548</wp:posOffset>
                </wp:positionH>
                <wp:positionV relativeFrom="page">
                  <wp:posOffset>47377</wp:posOffset>
                </wp:positionV>
                <wp:extent cx="1120446" cy="429563"/>
                <wp:effectExtent l="0" t="0" r="3810" b="8890"/>
                <wp:wrapNone/>
                <wp:docPr id="4" name="Picture 4" descr="BSMHFT_CMYK_Right Align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MHFT_CMYK_Right Aligned_BLAC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0446" cy="429563"/>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EB4C42" w14:textId="60AB7805" w:rsidR="28CD90B9" w:rsidRDefault="28CD90B9" w:rsidP="28CD90B9">
    <w:pPr>
      <w:pStyle w:val="Header"/>
      <w:rPr>
        <w:rFonts w:eastAsia="Arial"/>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0F5B" w14:textId="777C7425" w:rsidR="006B238D" w:rsidRPr="006B238D" w:rsidRDefault="00060BDB" w:rsidP="00823D46">
    <w:pPr>
      <w:pStyle w:val="Header"/>
    </w:pPr>
    <w:r w:rsidRPr="00DE120E">
      <w:rPr>
        <w:noProof/>
        <w:lang w:eastAsia="en-GB"/>
      </w:rPr>
      <w:drawing>
        <wp:anchor distT="0" distB="0" distL="114300" distR="114300" simplePos="0" relativeHeight="251662848" behindDoc="0" locked="0" layoutInCell="1" allowOverlap="1" wp14:anchorId="3D726309" wp14:editId="4FADC873">
          <wp:simplePos x="0" y="0"/>
          <wp:positionH relativeFrom="column">
            <wp:posOffset>-332740</wp:posOffset>
          </wp:positionH>
          <wp:positionV relativeFrom="page">
            <wp:posOffset>312420</wp:posOffset>
          </wp:positionV>
          <wp:extent cx="733834" cy="720000"/>
          <wp:effectExtent l="0" t="0" r="0" b="4445"/>
          <wp:wrapNone/>
          <wp:docPr id="5" name="Picture 5" descr="Swirl-black-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rl-black-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834"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20E" w:rsidRPr="00DE120E">
      <w:rPr>
        <w:noProof/>
        <w:lang w:eastAsia="en-GB"/>
      </w:rPr>
      <w:drawing>
        <wp:anchor distT="0" distB="0" distL="114300" distR="114300" simplePos="0" relativeHeight="251666944" behindDoc="0" locked="0" layoutInCell="1" allowOverlap="1" wp14:anchorId="00CED7BA" wp14:editId="4E4D90B7">
          <wp:simplePos x="0" y="0"/>
          <wp:positionH relativeFrom="column">
            <wp:posOffset>4585970</wp:posOffset>
          </wp:positionH>
          <wp:positionV relativeFrom="page">
            <wp:posOffset>317500</wp:posOffset>
          </wp:positionV>
          <wp:extent cx="1878005" cy="720000"/>
          <wp:effectExtent l="0" t="0" r="8255" b="4445"/>
          <wp:wrapNone/>
          <wp:docPr id="6" name="Picture 6" descr="BSMHFT_CMYK_Right Align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MHFT_CMYK_Right Aligned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005"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55D32"/>
    <w:multiLevelType w:val="hybridMultilevel"/>
    <w:tmpl w:val="19EE2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16C34"/>
    <w:multiLevelType w:val="hybridMultilevel"/>
    <w:tmpl w:val="E836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C05BC"/>
    <w:multiLevelType w:val="hybridMultilevel"/>
    <w:tmpl w:val="72C44F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670E25"/>
    <w:multiLevelType w:val="hybridMultilevel"/>
    <w:tmpl w:val="983A7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13110B"/>
    <w:multiLevelType w:val="hybridMultilevel"/>
    <w:tmpl w:val="17F6945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2031905847">
    <w:abstractNumId w:val="2"/>
  </w:num>
  <w:num w:numId="2" w16cid:durableId="151458500">
    <w:abstractNumId w:val="1"/>
  </w:num>
  <w:num w:numId="3" w16cid:durableId="1888296550">
    <w:abstractNumId w:val="0"/>
  </w:num>
  <w:num w:numId="4" w16cid:durableId="1874270183">
    <w:abstractNumId w:val="3"/>
  </w:num>
  <w:num w:numId="5" w16cid:durableId="1456948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B0"/>
    <w:rsid w:val="0000004D"/>
    <w:rsid w:val="00000319"/>
    <w:rsid w:val="00000C1C"/>
    <w:rsid w:val="00002E53"/>
    <w:rsid w:val="00004613"/>
    <w:rsid w:val="00005CF5"/>
    <w:rsid w:val="00006145"/>
    <w:rsid w:val="000061CC"/>
    <w:rsid w:val="00007AE5"/>
    <w:rsid w:val="00007FFD"/>
    <w:rsid w:val="00011AE9"/>
    <w:rsid w:val="00012C88"/>
    <w:rsid w:val="00013721"/>
    <w:rsid w:val="0001544B"/>
    <w:rsid w:val="000201F0"/>
    <w:rsid w:val="000238AF"/>
    <w:rsid w:val="0002478B"/>
    <w:rsid w:val="0002490B"/>
    <w:rsid w:val="000258F0"/>
    <w:rsid w:val="000276DF"/>
    <w:rsid w:val="00030474"/>
    <w:rsid w:val="0003690E"/>
    <w:rsid w:val="00036A44"/>
    <w:rsid w:val="0003759D"/>
    <w:rsid w:val="00040969"/>
    <w:rsid w:val="00042278"/>
    <w:rsid w:val="0004374C"/>
    <w:rsid w:val="00043C96"/>
    <w:rsid w:val="0004501A"/>
    <w:rsid w:val="0005092A"/>
    <w:rsid w:val="0005182B"/>
    <w:rsid w:val="00053F0E"/>
    <w:rsid w:val="00056326"/>
    <w:rsid w:val="0005746B"/>
    <w:rsid w:val="00057EA4"/>
    <w:rsid w:val="000606B0"/>
    <w:rsid w:val="00060BDB"/>
    <w:rsid w:val="00062680"/>
    <w:rsid w:val="00063928"/>
    <w:rsid w:val="00066542"/>
    <w:rsid w:val="00070668"/>
    <w:rsid w:val="00071AD8"/>
    <w:rsid w:val="0007249A"/>
    <w:rsid w:val="00075B8A"/>
    <w:rsid w:val="00081A3B"/>
    <w:rsid w:val="00081AAA"/>
    <w:rsid w:val="000833C8"/>
    <w:rsid w:val="00084150"/>
    <w:rsid w:val="00085EF9"/>
    <w:rsid w:val="00087F29"/>
    <w:rsid w:val="00090F71"/>
    <w:rsid w:val="00091252"/>
    <w:rsid w:val="00091B29"/>
    <w:rsid w:val="0009374E"/>
    <w:rsid w:val="000947D9"/>
    <w:rsid w:val="00094A64"/>
    <w:rsid w:val="00094D3C"/>
    <w:rsid w:val="00095A77"/>
    <w:rsid w:val="000A0101"/>
    <w:rsid w:val="000A063B"/>
    <w:rsid w:val="000A1315"/>
    <w:rsid w:val="000A23DC"/>
    <w:rsid w:val="000A2A55"/>
    <w:rsid w:val="000A2A77"/>
    <w:rsid w:val="000A7AB9"/>
    <w:rsid w:val="000B0EB8"/>
    <w:rsid w:val="000B3E9F"/>
    <w:rsid w:val="000B42E2"/>
    <w:rsid w:val="000B6038"/>
    <w:rsid w:val="000B6EE5"/>
    <w:rsid w:val="000B76FC"/>
    <w:rsid w:val="000B7F2B"/>
    <w:rsid w:val="000C1513"/>
    <w:rsid w:val="000C24A4"/>
    <w:rsid w:val="000C4BDC"/>
    <w:rsid w:val="000C4C1F"/>
    <w:rsid w:val="000C772C"/>
    <w:rsid w:val="000D04AD"/>
    <w:rsid w:val="000D0F26"/>
    <w:rsid w:val="000E01C8"/>
    <w:rsid w:val="000E056D"/>
    <w:rsid w:val="000E35C4"/>
    <w:rsid w:val="000E3A19"/>
    <w:rsid w:val="000E3F1A"/>
    <w:rsid w:val="000F021E"/>
    <w:rsid w:val="000F23D6"/>
    <w:rsid w:val="000F4410"/>
    <w:rsid w:val="000F5C64"/>
    <w:rsid w:val="000F5D18"/>
    <w:rsid w:val="0010105B"/>
    <w:rsid w:val="00102AC4"/>
    <w:rsid w:val="00102D28"/>
    <w:rsid w:val="00103342"/>
    <w:rsid w:val="001047EF"/>
    <w:rsid w:val="001055C0"/>
    <w:rsid w:val="001059C7"/>
    <w:rsid w:val="00105E7C"/>
    <w:rsid w:val="001064ED"/>
    <w:rsid w:val="00106AB3"/>
    <w:rsid w:val="00116803"/>
    <w:rsid w:val="00116EDA"/>
    <w:rsid w:val="00117A5B"/>
    <w:rsid w:val="00120F47"/>
    <w:rsid w:val="001218E8"/>
    <w:rsid w:val="00121BCB"/>
    <w:rsid w:val="001220BB"/>
    <w:rsid w:val="00122693"/>
    <w:rsid w:val="00122FF2"/>
    <w:rsid w:val="0012677E"/>
    <w:rsid w:val="00127703"/>
    <w:rsid w:val="00130D3D"/>
    <w:rsid w:val="00130DEE"/>
    <w:rsid w:val="00132EA3"/>
    <w:rsid w:val="001425A7"/>
    <w:rsid w:val="0014356E"/>
    <w:rsid w:val="001440C7"/>
    <w:rsid w:val="00144651"/>
    <w:rsid w:val="00153134"/>
    <w:rsid w:val="00157869"/>
    <w:rsid w:val="00160D7E"/>
    <w:rsid w:val="00160E6E"/>
    <w:rsid w:val="00165CA9"/>
    <w:rsid w:val="00170970"/>
    <w:rsid w:val="00180258"/>
    <w:rsid w:val="00182386"/>
    <w:rsid w:val="001869C0"/>
    <w:rsid w:val="00187647"/>
    <w:rsid w:val="00190654"/>
    <w:rsid w:val="00190BF0"/>
    <w:rsid w:val="00191A42"/>
    <w:rsid w:val="00191FC7"/>
    <w:rsid w:val="00193699"/>
    <w:rsid w:val="0019421D"/>
    <w:rsid w:val="00197007"/>
    <w:rsid w:val="001A12F8"/>
    <w:rsid w:val="001A2B66"/>
    <w:rsid w:val="001A344B"/>
    <w:rsid w:val="001A4C29"/>
    <w:rsid w:val="001A5A55"/>
    <w:rsid w:val="001B0353"/>
    <w:rsid w:val="001B36B6"/>
    <w:rsid w:val="001B37D3"/>
    <w:rsid w:val="001C1627"/>
    <w:rsid w:val="001C182D"/>
    <w:rsid w:val="001C46B3"/>
    <w:rsid w:val="001C662A"/>
    <w:rsid w:val="001D0E66"/>
    <w:rsid w:val="001D5074"/>
    <w:rsid w:val="001D52D0"/>
    <w:rsid w:val="001D571B"/>
    <w:rsid w:val="001D66D3"/>
    <w:rsid w:val="001D756A"/>
    <w:rsid w:val="001E0B29"/>
    <w:rsid w:val="001E306E"/>
    <w:rsid w:val="001E53FF"/>
    <w:rsid w:val="001E64A2"/>
    <w:rsid w:val="001E6F67"/>
    <w:rsid w:val="001E7FF8"/>
    <w:rsid w:val="001F003B"/>
    <w:rsid w:val="001F2064"/>
    <w:rsid w:val="001F2DBF"/>
    <w:rsid w:val="001F4ECD"/>
    <w:rsid w:val="001F5FE6"/>
    <w:rsid w:val="001F66AE"/>
    <w:rsid w:val="002006D9"/>
    <w:rsid w:val="00201785"/>
    <w:rsid w:val="00203F52"/>
    <w:rsid w:val="002047E1"/>
    <w:rsid w:val="00205D05"/>
    <w:rsid w:val="002066CE"/>
    <w:rsid w:val="00207CD5"/>
    <w:rsid w:val="00212167"/>
    <w:rsid w:val="002129D9"/>
    <w:rsid w:val="00213ED4"/>
    <w:rsid w:val="002143E3"/>
    <w:rsid w:val="00215B83"/>
    <w:rsid w:val="0022010F"/>
    <w:rsid w:val="0022123B"/>
    <w:rsid w:val="00224172"/>
    <w:rsid w:val="002258B6"/>
    <w:rsid w:val="002323B0"/>
    <w:rsid w:val="00232E9C"/>
    <w:rsid w:val="002332B2"/>
    <w:rsid w:val="00240C11"/>
    <w:rsid w:val="0024555F"/>
    <w:rsid w:val="002465E3"/>
    <w:rsid w:val="0025160C"/>
    <w:rsid w:val="00253B84"/>
    <w:rsid w:val="0025421E"/>
    <w:rsid w:val="002549D6"/>
    <w:rsid w:val="00254AAE"/>
    <w:rsid w:val="00255DFE"/>
    <w:rsid w:val="002560C4"/>
    <w:rsid w:val="00257580"/>
    <w:rsid w:val="0026133A"/>
    <w:rsid w:val="00264CC4"/>
    <w:rsid w:val="00266719"/>
    <w:rsid w:val="0027143B"/>
    <w:rsid w:val="00272883"/>
    <w:rsid w:val="00274383"/>
    <w:rsid w:val="00282350"/>
    <w:rsid w:val="002826AC"/>
    <w:rsid w:val="00282F0A"/>
    <w:rsid w:val="0028501D"/>
    <w:rsid w:val="0028649B"/>
    <w:rsid w:val="00286E52"/>
    <w:rsid w:val="002900E9"/>
    <w:rsid w:val="00291320"/>
    <w:rsid w:val="002953C7"/>
    <w:rsid w:val="0029560D"/>
    <w:rsid w:val="00295D59"/>
    <w:rsid w:val="00295E5E"/>
    <w:rsid w:val="00295ED7"/>
    <w:rsid w:val="002967EF"/>
    <w:rsid w:val="002979CC"/>
    <w:rsid w:val="00297D25"/>
    <w:rsid w:val="002A1C1C"/>
    <w:rsid w:val="002A32E2"/>
    <w:rsid w:val="002A3981"/>
    <w:rsid w:val="002A3AE4"/>
    <w:rsid w:val="002A467F"/>
    <w:rsid w:val="002B13B5"/>
    <w:rsid w:val="002B3030"/>
    <w:rsid w:val="002B368F"/>
    <w:rsid w:val="002B5A01"/>
    <w:rsid w:val="002C21E1"/>
    <w:rsid w:val="002C44C6"/>
    <w:rsid w:val="002C551C"/>
    <w:rsid w:val="002C62D0"/>
    <w:rsid w:val="002C6C9F"/>
    <w:rsid w:val="002C7B1F"/>
    <w:rsid w:val="002D1822"/>
    <w:rsid w:val="002D2AD8"/>
    <w:rsid w:val="002D399A"/>
    <w:rsid w:val="002D50F6"/>
    <w:rsid w:val="002E149E"/>
    <w:rsid w:val="002E1DED"/>
    <w:rsid w:val="002E5499"/>
    <w:rsid w:val="002E6F8E"/>
    <w:rsid w:val="002F0E2F"/>
    <w:rsid w:val="002F112A"/>
    <w:rsid w:val="002F22F3"/>
    <w:rsid w:val="002F34D2"/>
    <w:rsid w:val="002F5BD1"/>
    <w:rsid w:val="002F6764"/>
    <w:rsid w:val="002F68A5"/>
    <w:rsid w:val="002F6EB7"/>
    <w:rsid w:val="002F72D4"/>
    <w:rsid w:val="003025DB"/>
    <w:rsid w:val="003030E7"/>
    <w:rsid w:val="0030771D"/>
    <w:rsid w:val="0030780B"/>
    <w:rsid w:val="00307AD6"/>
    <w:rsid w:val="0031117E"/>
    <w:rsid w:val="00312653"/>
    <w:rsid w:val="0031362E"/>
    <w:rsid w:val="00313E0E"/>
    <w:rsid w:val="00313EC8"/>
    <w:rsid w:val="00314887"/>
    <w:rsid w:val="003150D7"/>
    <w:rsid w:val="0031579E"/>
    <w:rsid w:val="00315BBD"/>
    <w:rsid w:val="00315D37"/>
    <w:rsid w:val="00321549"/>
    <w:rsid w:val="00322A98"/>
    <w:rsid w:val="00322F4D"/>
    <w:rsid w:val="003240DB"/>
    <w:rsid w:val="0032646B"/>
    <w:rsid w:val="0032703C"/>
    <w:rsid w:val="00327263"/>
    <w:rsid w:val="00330BF1"/>
    <w:rsid w:val="00332DB3"/>
    <w:rsid w:val="00333543"/>
    <w:rsid w:val="00333655"/>
    <w:rsid w:val="00335E91"/>
    <w:rsid w:val="00336F94"/>
    <w:rsid w:val="003374B0"/>
    <w:rsid w:val="00341950"/>
    <w:rsid w:val="0034482A"/>
    <w:rsid w:val="00346287"/>
    <w:rsid w:val="00353BD3"/>
    <w:rsid w:val="00356CF0"/>
    <w:rsid w:val="00357324"/>
    <w:rsid w:val="00357408"/>
    <w:rsid w:val="00364A2E"/>
    <w:rsid w:val="00367FDA"/>
    <w:rsid w:val="00371E54"/>
    <w:rsid w:val="00372D1A"/>
    <w:rsid w:val="00373920"/>
    <w:rsid w:val="00373FBF"/>
    <w:rsid w:val="00377BF0"/>
    <w:rsid w:val="00380ADB"/>
    <w:rsid w:val="003814A2"/>
    <w:rsid w:val="00383C22"/>
    <w:rsid w:val="003840AF"/>
    <w:rsid w:val="003847CC"/>
    <w:rsid w:val="00385922"/>
    <w:rsid w:val="0039193E"/>
    <w:rsid w:val="00393763"/>
    <w:rsid w:val="00393B88"/>
    <w:rsid w:val="003948F4"/>
    <w:rsid w:val="00395763"/>
    <w:rsid w:val="00396118"/>
    <w:rsid w:val="003963A0"/>
    <w:rsid w:val="003963E3"/>
    <w:rsid w:val="00397257"/>
    <w:rsid w:val="00397946"/>
    <w:rsid w:val="003A2082"/>
    <w:rsid w:val="003A237F"/>
    <w:rsid w:val="003A6159"/>
    <w:rsid w:val="003A73EC"/>
    <w:rsid w:val="003A752C"/>
    <w:rsid w:val="003A7DF9"/>
    <w:rsid w:val="003B27F8"/>
    <w:rsid w:val="003B2917"/>
    <w:rsid w:val="003B35A5"/>
    <w:rsid w:val="003B36F3"/>
    <w:rsid w:val="003B412D"/>
    <w:rsid w:val="003B6591"/>
    <w:rsid w:val="003B6B01"/>
    <w:rsid w:val="003C4E80"/>
    <w:rsid w:val="003C7443"/>
    <w:rsid w:val="003D17CC"/>
    <w:rsid w:val="003D4189"/>
    <w:rsid w:val="003D53FA"/>
    <w:rsid w:val="003E07F0"/>
    <w:rsid w:val="003E1072"/>
    <w:rsid w:val="003E25CD"/>
    <w:rsid w:val="003E3B2A"/>
    <w:rsid w:val="003E47D3"/>
    <w:rsid w:val="003E71F8"/>
    <w:rsid w:val="003F03FE"/>
    <w:rsid w:val="003F1C19"/>
    <w:rsid w:val="003F3C20"/>
    <w:rsid w:val="003F3C9D"/>
    <w:rsid w:val="003F518A"/>
    <w:rsid w:val="003F7726"/>
    <w:rsid w:val="00401CFB"/>
    <w:rsid w:val="00404FF9"/>
    <w:rsid w:val="004063F6"/>
    <w:rsid w:val="004078CF"/>
    <w:rsid w:val="00410A96"/>
    <w:rsid w:val="004136FD"/>
    <w:rsid w:val="00413C56"/>
    <w:rsid w:val="00414FAA"/>
    <w:rsid w:val="004156AA"/>
    <w:rsid w:val="00415B2E"/>
    <w:rsid w:val="00417551"/>
    <w:rsid w:val="004212AE"/>
    <w:rsid w:val="00422D6A"/>
    <w:rsid w:val="00423242"/>
    <w:rsid w:val="004271CA"/>
    <w:rsid w:val="004314BC"/>
    <w:rsid w:val="00432811"/>
    <w:rsid w:val="00434476"/>
    <w:rsid w:val="00434C2E"/>
    <w:rsid w:val="00437990"/>
    <w:rsid w:val="00442F56"/>
    <w:rsid w:val="00443777"/>
    <w:rsid w:val="004445B7"/>
    <w:rsid w:val="0044736D"/>
    <w:rsid w:val="00447682"/>
    <w:rsid w:val="00450232"/>
    <w:rsid w:val="00450411"/>
    <w:rsid w:val="00450518"/>
    <w:rsid w:val="004529D1"/>
    <w:rsid w:val="00452C43"/>
    <w:rsid w:val="0045486F"/>
    <w:rsid w:val="0045714B"/>
    <w:rsid w:val="00457D8E"/>
    <w:rsid w:val="004621B2"/>
    <w:rsid w:val="00465881"/>
    <w:rsid w:val="00466896"/>
    <w:rsid w:val="0047121F"/>
    <w:rsid w:val="004758AC"/>
    <w:rsid w:val="004801ED"/>
    <w:rsid w:val="00481F28"/>
    <w:rsid w:val="00483C5A"/>
    <w:rsid w:val="00483E67"/>
    <w:rsid w:val="004845CD"/>
    <w:rsid w:val="00490842"/>
    <w:rsid w:val="0049370C"/>
    <w:rsid w:val="004939AF"/>
    <w:rsid w:val="00494405"/>
    <w:rsid w:val="00494CF2"/>
    <w:rsid w:val="0049503B"/>
    <w:rsid w:val="004A2B69"/>
    <w:rsid w:val="004A3CBC"/>
    <w:rsid w:val="004A4296"/>
    <w:rsid w:val="004A4725"/>
    <w:rsid w:val="004A791A"/>
    <w:rsid w:val="004A7D88"/>
    <w:rsid w:val="004B1AD3"/>
    <w:rsid w:val="004B2ADA"/>
    <w:rsid w:val="004B4EDF"/>
    <w:rsid w:val="004B4F74"/>
    <w:rsid w:val="004B553E"/>
    <w:rsid w:val="004B6985"/>
    <w:rsid w:val="004C2289"/>
    <w:rsid w:val="004C23AB"/>
    <w:rsid w:val="004C4722"/>
    <w:rsid w:val="004C602A"/>
    <w:rsid w:val="004C7E48"/>
    <w:rsid w:val="004D2284"/>
    <w:rsid w:val="004D5C50"/>
    <w:rsid w:val="004E1CC7"/>
    <w:rsid w:val="004E44F2"/>
    <w:rsid w:val="004E474A"/>
    <w:rsid w:val="004E4752"/>
    <w:rsid w:val="004E5379"/>
    <w:rsid w:val="004F108B"/>
    <w:rsid w:val="004F266C"/>
    <w:rsid w:val="004F4C64"/>
    <w:rsid w:val="004F5062"/>
    <w:rsid w:val="004F6690"/>
    <w:rsid w:val="00502AE9"/>
    <w:rsid w:val="005052A1"/>
    <w:rsid w:val="00505576"/>
    <w:rsid w:val="0051163B"/>
    <w:rsid w:val="00512B07"/>
    <w:rsid w:val="005206F8"/>
    <w:rsid w:val="00520E1F"/>
    <w:rsid w:val="00521300"/>
    <w:rsid w:val="00521F24"/>
    <w:rsid w:val="0052459C"/>
    <w:rsid w:val="005248D8"/>
    <w:rsid w:val="00524E3E"/>
    <w:rsid w:val="00525504"/>
    <w:rsid w:val="0052691B"/>
    <w:rsid w:val="00526D6F"/>
    <w:rsid w:val="00527386"/>
    <w:rsid w:val="00527FB2"/>
    <w:rsid w:val="005304F2"/>
    <w:rsid w:val="00531193"/>
    <w:rsid w:val="00533F35"/>
    <w:rsid w:val="00533F47"/>
    <w:rsid w:val="00534332"/>
    <w:rsid w:val="005371EC"/>
    <w:rsid w:val="00537EF9"/>
    <w:rsid w:val="00543921"/>
    <w:rsid w:val="00543FC7"/>
    <w:rsid w:val="0054542B"/>
    <w:rsid w:val="00546CA2"/>
    <w:rsid w:val="00546E0F"/>
    <w:rsid w:val="0055251B"/>
    <w:rsid w:val="00556ADB"/>
    <w:rsid w:val="00556CA1"/>
    <w:rsid w:val="00557DB4"/>
    <w:rsid w:val="005600D3"/>
    <w:rsid w:val="00565844"/>
    <w:rsid w:val="00566AD9"/>
    <w:rsid w:val="0057291E"/>
    <w:rsid w:val="00574871"/>
    <w:rsid w:val="00574898"/>
    <w:rsid w:val="00580809"/>
    <w:rsid w:val="0058134D"/>
    <w:rsid w:val="0058209B"/>
    <w:rsid w:val="005822EF"/>
    <w:rsid w:val="005839AD"/>
    <w:rsid w:val="00583F79"/>
    <w:rsid w:val="005848B4"/>
    <w:rsid w:val="00590597"/>
    <w:rsid w:val="00592460"/>
    <w:rsid w:val="00595900"/>
    <w:rsid w:val="00597AB6"/>
    <w:rsid w:val="005A0470"/>
    <w:rsid w:val="005A0508"/>
    <w:rsid w:val="005A1A95"/>
    <w:rsid w:val="005A2D8E"/>
    <w:rsid w:val="005A5316"/>
    <w:rsid w:val="005A6EE8"/>
    <w:rsid w:val="005A72C0"/>
    <w:rsid w:val="005A7643"/>
    <w:rsid w:val="005B18C2"/>
    <w:rsid w:val="005B1B0F"/>
    <w:rsid w:val="005B1D38"/>
    <w:rsid w:val="005B3F78"/>
    <w:rsid w:val="005B5BAA"/>
    <w:rsid w:val="005B7629"/>
    <w:rsid w:val="005C0160"/>
    <w:rsid w:val="005C0692"/>
    <w:rsid w:val="005C0B29"/>
    <w:rsid w:val="005C0E03"/>
    <w:rsid w:val="005C2EF2"/>
    <w:rsid w:val="005C6F2D"/>
    <w:rsid w:val="005D08AE"/>
    <w:rsid w:val="005D1653"/>
    <w:rsid w:val="005D537D"/>
    <w:rsid w:val="005D5944"/>
    <w:rsid w:val="005D63A4"/>
    <w:rsid w:val="005D6A1C"/>
    <w:rsid w:val="005D6CA0"/>
    <w:rsid w:val="005D7651"/>
    <w:rsid w:val="005E1635"/>
    <w:rsid w:val="005E6382"/>
    <w:rsid w:val="005E6403"/>
    <w:rsid w:val="005E68E9"/>
    <w:rsid w:val="005F010C"/>
    <w:rsid w:val="005F1ABC"/>
    <w:rsid w:val="005F1B7B"/>
    <w:rsid w:val="005F48F3"/>
    <w:rsid w:val="005F6145"/>
    <w:rsid w:val="005F6891"/>
    <w:rsid w:val="005F6E17"/>
    <w:rsid w:val="005F6FE7"/>
    <w:rsid w:val="005F713D"/>
    <w:rsid w:val="005F798B"/>
    <w:rsid w:val="006004F6"/>
    <w:rsid w:val="00603D25"/>
    <w:rsid w:val="00605DBC"/>
    <w:rsid w:val="00605FE5"/>
    <w:rsid w:val="00607B81"/>
    <w:rsid w:val="0061104F"/>
    <w:rsid w:val="00614319"/>
    <w:rsid w:val="00614B4E"/>
    <w:rsid w:val="006154E3"/>
    <w:rsid w:val="00616FFE"/>
    <w:rsid w:val="00620A89"/>
    <w:rsid w:val="00622D5E"/>
    <w:rsid w:val="00623DA8"/>
    <w:rsid w:val="00626015"/>
    <w:rsid w:val="00627269"/>
    <w:rsid w:val="00630CF6"/>
    <w:rsid w:val="0063137C"/>
    <w:rsid w:val="00632791"/>
    <w:rsid w:val="00634125"/>
    <w:rsid w:val="006356B2"/>
    <w:rsid w:val="006406BE"/>
    <w:rsid w:val="00642985"/>
    <w:rsid w:val="00643196"/>
    <w:rsid w:val="00643672"/>
    <w:rsid w:val="0064733C"/>
    <w:rsid w:val="00654782"/>
    <w:rsid w:val="00654967"/>
    <w:rsid w:val="00662BC7"/>
    <w:rsid w:val="00663F4F"/>
    <w:rsid w:val="00664EBF"/>
    <w:rsid w:val="00665B69"/>
    <w:rsid w:val="006703B0"/>
    <w:rsid w:val="00670D15"/>
    <w:rsid w:val="006728DD"/>
    <w:rsid w:val="00673263"/>
    <w:rsid w:val="00674802"/>
    <w:rsid w:val="00675E80"/>
    <w:rsid w:val="006811E8"/>
    <w:rsid w:val="00681F2C"/>
    <w:rsid w:val="00683395"/>
    <w:rsid w:val="00683B8C"/>
    <w:rsid w:val="00686464"/>
    <w:rsid w:val="00687539"/>
    <w:rsid w:val="0068759F"/>
    <w:rsid w:val="00690637"/>
    <w:rsid w:val="00692BED"/>
    <w:rsid w:val="006947D4"/>
    <w:rsid w:val="00697BC9"/>
    <w:rsid w:val="006A18AB"/>
    <w:rsid w:val="006A1FE7"/>
    <w:rsid w:val="006A324A"/>
    <w:rsid w:val="006A3B92"/>
    <w:rsid w:val="006A4561"/>
    <w:rsid w:val="006A4774"/>
    <w:rsid w:val="006A5A35"/>
    <w:rsid w:val="006A6CC1"/>
    <w:rsid w:val="006A7BDC"/>
    <w:rsid w:val="006B0F0C"/>
    <w:rsid w:val="006B1B74"/>
    <w:rsid w:val="006B201A"/>
    <w:rsid w:val="006B238D"/>
    <w:rsid w:val="006B3874"/>
    <w:rsid w:val="006B7FD5"/>
    <w:rsid w:val="006C009C"/>
    <w:rsid w:val="006C00C3"/>
    <w:rsid w:val="006C0A3D"/>
    <w:rsid w:val="006C15D2"/>
    <w:rsid w:val="006C19FE"/>
    <w:rsid w:val="006C21A4"/>
    <w:rsid w:val="006C253E"/>
    <w:rsid w:val="006C2F58"/>
    <w:rsid w:val="006C4EE7"/>
    <w:rsid w:val="006C564A"/>
    <w:rsid w:val="006D0733"/>
    <w:rsid w:val="006D1526"/>
    <w:rsid w:val="006D33D9"/>
    <w:rsid w:val="006D70B2"/>
    <w:rsid w:val="006E05EF"/>
    <w:rsid w:val="006E0BD8"/>
    <w:rsid w:val="006E0FE9"/>
    <w:rsid w:val="006E1AD6"/>
    <w:rsid w:val="006E76C2"/>
    <w:rsid w:val="006F2434"/>
    <w:rsid w:val="006F5E1B"/>
    <w:rsid w:val="006F6101"/>
    <w:rsid w:val="006F764A"/>
    <w:rsid w:val="007004E6"/>
    <w:rsid w:val="0070163F"/>
    <w:rsid w:val="00702094"/>
    <w:rsid w:val="00702113"/>
    <w:rsid w:val="0070330D"/>
    <w:rsid w:val="007046C1"/>
    <w:rsid w:val="007079C9"/>
    <w:rsid w:val="007119BF"/>
    <w:rsid w:val="00711BB3"/>
    <w:rsid w:val="00712D3B"/>
    <w:rsid w:val="0071379A"/>
    <w:rsid w:val="007148A8"/>
    <w:rsid w:val="00714BDA"/>
    <w:rsid w:val="00716536"/>
    <w:rsid w:val="00720F9D"/>
    <w:rsid w:val="0072252F"/>
    <w:rsid w:val="007243F5"/>
    <w:rsid w:val="007257EB"/>
    <w:rsid w:val="00731581"/>
    <w:rsid w:val="0073197F"/>
    <w:rsid w:val="0073236F"/>
    <w:rsid w:val="00734746"/>
    <w:rsid w:val="007369CC"/>
    <w:rsid w:val="007369F8"/>
    <w:rsid w:val="00740278"/>
    <w:rsid w:val="00740CCD"/>
    <w:rsid w:val="007419BF"/>
    <w:rsid w:val="0074270B"/>
    <w:rsid w:val="00745279"/>
    <w:rsid w:val="00752233"/>
    <w:rsid w:val="00755315"/>
    <w:rsid w:val="0076136F"/>
    <w:rsid w:val="00761F55"/>
    <w:rsid w:val="00762D5B"/>
    <w:rsid w:val="007648FC"/>
    <w:rsid w:val="007713E4"/>
    <w:rsid w:val="00771778"/>
    <w:rsid w:val="007736C9"/>
    <w:rsid w:val="007745B0"/>
    <w:rsid w:val="00775099"/>
    <w:rsid w:val="0077774D"/>
    <w:rsid w:val="00782105"/>
    <w:rsid w:val="00783376"/>
    <w:rsid w:val="007833FA"/>
    <w:rsid w:val="007837A6"/>
    <w:rsid w:val="007843BA"/>
    <w:rsid w:val="00784F27"/>
    <w:rsid w:val="00786087"/>
    <w:rsid w:val="0079074A"/>
    <w:rsid w:val="0079120B"/>
    <w:rsid w:val="007945E0"/>
    <w:rsid w:val="00796621"/>
    <w:rsid w:val="007A6DAA"/>
    <w:rsid w:val="007B042D"/>
    <w:rsid w:val="007B07BE"/>
    <w:rsid w:val="007B0D52"/>
    <w:rsid w:val="007B0FF6"/>
    <w:rsid w:val="007B1A27"/>
    <w:rsid w:val="007B2B3B"/>
    <w:rsid w:val="007B33AB"/>
    <w:rsid w:val="007B76B6"/>
    <w:rsid w:val="007C2B20"/>
    <w:rsid w:val="007C7604"/>
    <w:rsid w:val="007D6613"/>
    <w:rsid w:val="007D74DB"/>
    <w:rsid w:val="007D75A9"/>
    <w:rsid w:val="007E2538"/>
    <w:rsid w:val="007E2881"/>
    <w:rsid w:val="007E4D05"/>
    <w:rsid w:val="007E4D62"/>
    <w:rsid w:val="007E54D7"/>
    <w:rsid w:val="007F1DCE"/>
    <w:rsid w:val="007F29CA"/>
    <w:rsid w:val="007F3459"/>
    <w:rsid w:val="007F44F5"/>
    <w:rsid w:val="007F4A4E"/>
    <w:rsid w:val="007F7356"/>
    <w:rsid w:val="0080259B"/>
    <w:rsid w:val="00803286"/>
    <w:rsid w:val="00805F14"/>
    <w:rsid w:val="0081253E"/>
    <w:rsid w:val="00815590"/>
    <w:rsid w:val="008168B5"/>
    <w:rsid w:val="00817503"/>
    <w:rsid w:val="008224D1"/>
    <w:rsid w:val="00822BBB"/>
    <w:rsid w:val="00823D46"/>
    <w:rsid w:val="0082419C"/>
    <w:rsid w:val="00827B70"/>
    <w:rsid w:val="008300C3"/>
    <w:rsid w:val="00831DDD"/>
    <w:rsid w:val="008363AC"/>
    <w:rsid w:val="0084160B"/>
    <w:rsid w:val="008439ED"/>
    <w:rsid w:val="008443C8"/>
    <w:rsid w:val="00845D46"/>
    <w:rsid w:val="008464C0"/>
    <w:rsid w:val="0085125B"/>
    <w:rsid w:val="008512EF"/>
    <w:rsid w:val="0085439A"/>
    <w:rsid w:val="00855F49"/>
    <w:rsid w:val="00856D27"/>
    <w:rsid w:val="008573F9"/>
    <w:rsid w:val="0085789E"/>
    <w:rsid w:val="00860A08"/>
    <w:rsid w:val="0086295A"/>
    <w:rsid w:val="00862F37"/>
    <w:rsid w:val="0086417E"/>
    <w:rsid w:val="0086464C"/>
    <w:rsid w:val="0086707B"/>
    <w:rsid w:val="00867FD6"/>
    <w:rsid w:val="00870221"/>
    <w:rsid w:val="00872073"/>
    <w:rsid w:val="00873DC6"/>
    <w:rsid w:val="00876A1B"/>
    <w:rsid w:val="00881615"/>
    <w:rsid w:val="00882F3D"/>
    <w:rsid w:val="00883064"/>
    <w:rsid w:val="0088590D"/>
    <w:rsid w:val="00886694"/>
    <w:rsid w:val="00887E14"/>
    <w:rsid w:val="008958DA"/>
    <w:rsid w:val="008A04B9"/>
    <w:rsid w:val="008A1289"/>
    <w:rsid w:val="008A1969"/>
    <w:rsid w:val="008A37A0"/>
    <w:rsid w:val="008A65D2"/>
    <w:rsid w:val="008B143D"/>
    <w:rsid w:val="008B48A3"/>
    <w:rsid w:val="008B56FA"/>
    <w:rsid w:val="008B5C59"/>
    <w:rsid w:val="008C04A7"/>
    <w:rsid w:val="008C16D3"/>
    <w:rsid w:val="008C39E6"/>
    <w:rsid w:val="008C6D3C"/>
    <w:rsid w:val="008D4573"/>
    <w:rsid w:val="008D4A67"/>
    <w:rsid w:val="008D716F"/>
    <w:rsid w:val="008E1A7E"/>
    <w:rsid w:val="008E24C5"/>
    <w:rsid w:val="008E273B"/>
    <w:rsid w:val="008E301F"/>
    <w:rsid w:val="008E4586"/>
    <w:rsid w:val="008E4C27"/>
    <w:rsid w:val="008E73F9"/>
    <w:rsid w:val="008E7C6E"/>
    <w:rsid w:val="008F1E4C"/>
    <w:rsid w:val="008F2FC1"/>
    <w:rsid w:val="008F4FC1"/>
    <w:rsid w:val="008F5CD0"/>
    <w:rsid w:val="008F65EB"/>
    <w:rsid w:val="009023A7"/>
    <w:rsid w:val="009031EB"/>
    <w:rsid w:val="00906E19"/>
    <w:rsid w:val="00907DC2"/>
    <w:rsid w:val="00914EF4"/>
    <w:rsid w:val="009159EC"/>
    <w:rsid w:val="009208BF"/>
    <w:rsid w:val="0092118E"/>
    <w:rsid w:val="009216ED"/>
    <w:rsid w:val="00921B1C"/>
    <w:rsid w:val="0092285A"/>
    <w:rsid w:val="009228D8"/>
    <w:rsid w:val="0092313A"/>
    <w:rsid w:val="009242F9"/>
    <w:rsid w:val="009275C2"/>
    <w:rsid w:val="00930479"/>
    <w:rsid w:val="009345ED"/>
    <w:rsid w:val="00935FE0"/>
    <w:rsid w:val="00936F31"/>
    <w:rsid w:val="0094513C"/>
    <w:rsid w:val="00946179"/>
    <w:rsid w:val="009463C6"/>
    <w:rsid w:val="00946683"/>
    <w:rsid w:val="009504A9"/>
    <w:rsid w:val="00952357"/>
    <w:rsid w:val="00953D16"/>
    <w:rsid w:val="009554DC"/>
    <w:rsid w:val="00957AC0"/>
    <w:rsid w:val="00957F97"/>
    <w:rsid w:val="00960778"/>
    <w:rsid w:val="00962C53"/>
    <w:rsid w:val="00964039"/>
    <w:rsid w:val="009646EF"/>
    <w:rsid w:val="00964A88"/>
    <w:rsid w:val="0096576B"/>
    <w:rsid w:val="00966D1D"/>
    <w:rsid w:val="00967657"/>
    <w:rsid w:val="0098052A"/>
    <w:rsid w:val="009814DF"/>
    <w:rsid w:val="00981E26"/>
    <w:rsid w:val="00981E76"/>
    <w:rsid w:val="009838F1"/>
    <w:rsid w:val="00987DE0"/>
    <w:rsid w:val="0099171E"/>
    <w:rsid w:val="00991DB1"/>
    <w:rsid w:val="009926BE"/>
    <w:rsid w:val="009A1479"/>
    <w:rsid w:val="009A29E9"/>
    <w:rsid w:val="009A362D"/>
    <w:rsid w:val="009A58DD"/>
    <w:rsid w:val="009A69DB"/>
    <w:rsid w:val="009B15AE"/>
    <w:rsid w:val="009B3A0B"/>
    <w:rsid w:val="009B42DB"/>
    <w:rsid w:val="009B4E61"/>
    <w:rsid w:val="009C0C8E"/>
    <w:rsid w:val="009C126C"/>
    <w:rsid w:val="009C29A7"/>
    <w:rsid w:val="009C2F9F"/>
    <w:rsid w:val="009C341F"/>
    <w:rsid w:val="009C5C1F"/>
    <w:rsid w:val="009C7DE2"/>
    <w:rsid w:val="009D2473"/>
    <w:rsid w:val="009D3997"/>
    <w:rsid w:val="009D3CBA"/>
    <w:rsid w:val="009D542F"/>
    <w:rsid w:val="009D6AF0"/>
    <w:rsid w:val="009D704B"/>
    <w:rsid w:val="009E0142"/>
    <w:rsid w:val="009E02FC"/>
    <w:rsid w:val="009E2B36"/>
    <w:rsid w:val="009E3AB1"/>
    <w:rsid w:val="009E3B49"/>
    <w:rsid w:val="009E4731"/>
    <w:rsid w:val="009E58E5"/>
    <w:rsid w:val="009E66FB"/>
    <w:rsid w:val="009F067A"/>
    <w:rsid w:val="009F1FEA"/>
    <w:rsid w:val="009F2149"/>
    <w:rsid w:val="009F3034"/>
    <w:rsid w:val="009F5A1A"/>
    <w:rsid w:val="009F6B8C"/>
    <w:rsid w:val="00A03EE0"/>
    <w:rsid w:val="00A04490"/>
    <w:rsid w:val="00A1049B"/>
    <w:rsid w:val="00A12B4C"/>
    <w:rsid w:val="00A13109"/>
    <w:rsid w:val="00A14730"/>
    <w:rsid w:val="00A169F8"/>
    <w:rsid w:val="00A16C4F"/>
    <w:rsid w:val="00A179F9"/>
    <w:rsid w:val="00A20A5E"/>
    <w:rsid w:val="00A20B25"/>
    <w:rsid w:val="00A20FE8"/>
    <w:rsid w:val="00A2128C"/>
    <w:rsid w:val="00A234C7"/>
    <w:rsid w:val="00A23932"/>
    <w:rsid w:val="00A26120"/>
    <w:rsid w:val="00A349EC"/>
    <w:rsid w:val="00A35B60"/>
    <w:rsid w:val="00A3656D"/>
    <w:rsid w:val="00A40A0C"/>
    <w:rsid w:val="00A422DC"/>
    <w:rsid w:val="00A43BA2"/>
    <w:rsid w:val="00A448D5"/>
    <w:rsid w:val="00A45B5F"/>
    <w:rsid w:val="00A466F5"/>
    <w:rsid w:val="00A47EEF"/>
    <w:rsid w:val="00A50A6A"/>
    <w:rsid w:val="00A514ED"/>
    <w:rsid w:val="00A52F14"/>
    <w:rsid w:val="00A54302"/>
    <w:rsid w:val="00A546AF"/>
    <w:rsid w:val="00A5624E"/>
    <w:rsid w:val="00A568B3"/>
    <w:rsid w:val="00A57198"/>
    <w:rsid w:val="00A57601"/>
    <w:rsid w:val="00A57F9A"/>
    <w:rsid w:val="00A6033E"/>
    <w:rsid w:val="00A608B2"/>
    <w:rsid w:val="00A60905"/>
    <w:rsid w:val="00A60B5A"/>
    <w:rsid w:val="00A618D7"/>
    <w:rsid w:val="00A61F55"/>
    <w:rsid w:val="00A63C30"/>
    <w:rsid w:val="00A645F5"/>
    <w:rsid w:val="00A7142D"/>
    <w:rsid w:val="00A7394E"/>
    <w:rsid w:val="00A73FE0"/>
    <w:rsid w:val="00A76021"/>
    <w:rsid w:val="00A77EEF"/>
    <w:rsid w:val="00A8110A"/>
    <w:rsid w:val="00A845D5"/>
    <w:rsid w:val="00A852E0"/>
    <w:rsid w:val="00A86A9E"/>
    <w:rsid w:val="00A9051A"/>
    <w:rsid w:val="00A91F7F"/>
    <w:rsid w:val="00A927FD"/>
    <w:rsid w:val="00A93442"/>
    <w:rsid w:val="00A93A77"/>
    <w:rsid w:val="00A97209"/>
    <w:rsid w:val="00AA0FB6"/>
    <w:rsid w:val="00AA20F4"/>
    <w:rsid w:val="00AA2FB8"/>
    <w:rsid w:val="00AA3C82"/>
    <w:rsid w:val="00AA564C"/>
    <w:rsid w:val="00AA57DB"/>
    <w:rsid w:val="00AA7916"/>
    <w:rsid w:val="00AB0781"/>
    <w:rsid w:val="00AB1A8B"/>
    <w:rsid w:val="00AB3946"/>
    <w:rsid w:val="00AB5628"/>
    <w:rsid w:val="00AC0E55"/>
    <w:rsid w:val="00AC161F"/>
    <w:rsid w:val="00AC1791"/>
    <w:rsid w:val="00AC29DB"/>
    <w:rsid w:val="00AC5BEF"/>
    <w:rsid w:val="00AC64CE"/>
    <w:rsid w:val="00AC7DFE"/>
    <w:rsid w:val="00AD2B99"/>
    <w:rsid w:val="00AD31ED"/>
    <w:rsid w:val="00AD702B"/>
    <w:rsid w:val="00AE0BDE"/>
    <w:rsid w:val="00AE273B"/>
    <w:rsid w:val="00AE4956"/>
    <w:rsid w:val="00AE5A56"/>
    <w:rsid w:val="00AE5B0B"/>
    <w:rsid w:val="00AF0213"/>
    <w:rsid w:val="00AF4F28"/>
    <w:rsid w:val="00B00069"/>
    <w:rsid w:val="00B00438"/>
    <w:rsid w:val="00B0168A"/>
    <w:rsid w:val="00B01920"/>
    <w:rsid w:val="00B0290C"/>
    <w:rsid w:val="00B02EA9"/>
    <w:rsid w:val="00B0564C"/>
    <w:rsid w:val="00B10415"/>
    <w:rsid w:val="00B206E0"/>
    <w:rsid w:val="00B20CE7"/>
    <w:rsid w:val="00B23059"/>
    <w:rsid w:val="00B23D2A"/>
    <w:rsid w:val="00B25272"/>
    <w:rsid w:val="00B2591A"/>
    <w:rsid w:val="00B26DA3"/>
    <w:rsid w:val="00B3052E"/>
    <w:rsid w:val="00B3080D"/>
    <w:rsid w:val="00B3129F"/>
    <w:rsid w:val="00B32E8E"/>
    <w:rsid w:val="00B36035"/>
    <w:rsid w:val="00B36A1C"/>
    <w:rsid w:val="00B40544"/>
    <w:rsid w:val="00B41FFC"/>
    <w:rsid w:val="00B42AEE"/>
    <w:rsid w:val="00B42B21"/>
    <w:rsid w:val="00B45D74"/>
    <w:rsid w:val="00B478F3"/>
    <w:rsid w:val="00B52C19"/>
    <w:rsid w:val="00B60D37"/>
    <w:rsid w:val="00B62B61"/>
    <w:rsid w:val="00B64FB2"/>
    <w:rsid w:val="00B656A9"/>
    <w:rsid w:val="00B660A4"/>
    <w:rsid w:val="00B66B92"/>
    <w:rsid w:val="00B67C01"/>
    <w:rsid w:val="00B71D6E"/>
    <w:rsid w:val="00B74EE3"/>
    <w:rsid w:val="00B76E92"/>
    <w:rsid w:val="00B777F7"/>
    <w:rsid w:val="00B77CAE"/>
    <w:rsid w:val="00B81B1B"/>
    <w:rsid w:val="00B82DD0"/>
    <w:rsid w:val="00B84EA2"/>
    <w:rsid w:val="00B85611"/>
    <w:rsid w:val="00B85D00"/>
    <w:rsid w:val="00B87CF9"/>
    <w:rsid w:val="00B87D3F"/>
    <w:rsid w:val="00B92521"/>
    <w:rsid w:val="00B92BCE"/>
    <w:rsid w:val="00B95B3B"/>
    <w:rsid w:val="00B962D9"/>
    <w:rsid w:val="00B968BA"/>
    <w:rsid w:val="00B97281"/>
    <w:rsid w:val="00BA1249"/>
    <w:rsid w:val="00BA13C6"/>
    <w:rsid w:val="00BA178A"/>
    <w:rsid w:val="00BA1F27"/>
    <w:rsid w:val="00BA3856"/>
    <w:rsid w:val="00BA5584"/>
    <w:rsid w:val="00BA6D11"/>
    <w:rsid w:val="00BA74BB"/>
    <w:rsid w:val="00BA79A4"/>
    <w:rsid w:val="00BB0157"/>
    <w:rsid w:val="00BB157A"/>
    <w:rsid w:val="00BB252C"/>
    <w:rsid w:val="00BB311B"/>
    <w:rsid w:val="00BB4DF3"/>
    <w:rsid w:val="00BB53D3"/>
    <w:rsid w:val="00BB55C6"/>
    <w:rsid w:val="00BB6B97"/>
    <w:rsid w:val="00BC1640"/>
    <w:rsid w:val="00BC2FFF"/>
    <w:rsid w:val="00BC45EB"/>
    <w:rsid w:val="00BC5FA9"/>
    <w:rsid w:val="00BC67C2"/>
    <w:rsid w:val="00BC7170"/>
    <w:rsid w:val="00BC7B9D"/>
    <w:rsid w:val="00BD6C3E"/>
    <w:rsid w:val="00BD6E41"/>
    <w:rsid w:val="00BE127E"/>
    <w:rsid w:val="00BE64CC"/>
    <w:rsid w:val="00BF0ADD"/>
    <w:rsid w:val="00BF3F19"/>
    <w:rsid w:val="00BF434B"/>
    <w:rsid w:val="00BF470E"/>
    <w:rsid w:val="00BF6B1C"/>
    <w:rsid w:val="00BF77E7"/>
    <w:rsid w:val="00C02EC3"/>
    <w:rsid w:val="00C04CC4"/>
    <w:rsid w:val="00C051CE"/>
    <w:rsid w:val="00C066CA"/>
    <w:rsid w:val="00C10BE1"/>
    <w:rsid w:val="00C16FEA"/>
    <w:rsid w:val="00C17E86"/>
    <w:rsid w:val="00C206FC"/>
    <w:rsid w:val="00C20B85"/>
    <w:rsid w:val="00C25486"/>
    <w:rsid w:val="00C25A23"/>
    <w:rsid w:val="00C2605F"/>
    <w:rsid w:val="00C27DBE"/>
    <w:rsid w:val="00C34479"/>
    <w:rsid w:val="00C3471F"/>
    <w:rsid w:val="00C34948"/>
    <w:rsid w:val="00C35811"/>
    <w:rsid w:val="00C36CC9"/>
    <w:rsid w:val="00C37382"/>
    <w:rsid w:val="00C43DCE"/>
    <w:rsid w:val="00C46AB2"/>
    <w:rsid w:val="00C46B0F"/>
    <w:rsid w:val="00C5013C"/>
    <w:rsid w:val="00C51E1E"/>
    <w:rsid w:val="00C53B9F"/>
    <w:rsid w:val="00C53F71"/>
    <w:rsid w:val="00C5471B"/>
    <w:rsid w:val="00C54954"/>
    <w:rsid w:val="00C563AF"/>
    <w:rsid w:val="00C60A56"/>
    <w:rsid w:val="00C64660"/>
    <w:rsid w:val="00C72AC7"/>
    <w:rsid w:val="00C73A1B"/>
    <w:rsid w:val="00C73A2B"/>
    <w:rsid w:val="00C77719"/>
    <w:rsid w:val="00C809BB"/>
    <w:rsid w:val="00C82340"/>
    <w:rsid w:val="00C87E5E"/>
    <w:rsid w:val="00C91682"/>
    <w:rsid w:val="00C92189"/>
    <w:rsid w:val="00C92C25"/>
    <w:rsid w:val="00C97F89"/>
    <w:rsid w:val="00CA424F"/>
    <w:rsid w:val="00CA5F36"/>
    <w:rsid w:val="00CA6991"/>
    <w:rsid w:val="00CA7849"/>
    <w:rsid w:val="00CA78E4"/>
    <w:rsid w:val="00CA7DDC"/>
    <w:rsid w:val="00CB07BB"/>
    <w:rsid w:val="00CB30A8"/>
    <w:rsid w:val="00CB35D1"/>
    <w:rsid w:val="00CB51AC"/>
    <w:rsid w:val="00CB5DD9"/>
    <w:rsid w:val="00CC0412"/>
    <w:rsid w:val="00CC0F6A"/>
    <w:rsid w:val="00CC215C"/>
    <w:rsid w:val="00CC2247"/>
    <w:rsid w:val="00CC3BC3"/>
    <w:rsid w:val="00CC3F70"/>
    <w:rsid w:val="00CC4EAA"/>
    <w:rsid w:val="00CC63E3"/>
    <w:rsid w:val="00CC7083"/>
    <w:rsid w:val="00CC7BDF"/>
    <w:rsid w:val="00CD0F4F"/>
    <w:rsid w:val="00CD130E"/>
    <w:rsid w:val="00CD325F"/>
    <w:rsid w:val="00CD5B6B"/>
    <w:rsid w:val="00CD5FF9"/>
    <w:rsid w:val="00CD746A"/>
    <w:rsid w:val="00CE046A"/>
    <w:rsid w:val="00CE2728"/>
    <w:rsid w:val="00CE46C0"/>
    <w:rsid w:val="00CE5C8C"/>
    <w:rsid w:val="00CE7050"/>
    <w:rsid w:val="00CE767B"/>
    <w:rsid w:val="00CF2725"/>
    <w:rsid w:val="00CF27F4"/>
    <w:rsid w:val="00CF2F23"/>
    <w:rsid w:val="00CF2FD0"/>
    <w:rsid w:val="00CF36B6"/>
    <w:rsid w:val="00CF4605"/>
    <w:rsid w:val="00CF5035"/>
    <w:rsid w:val="00CF52CB"/>
    <w:rsid w:val="00CF7DA9"/>
    <w:rsid w:val="00D00B9B"/>
    <w:rsid w:val="00D0167F"/>
    <w:rsid w:val="00D0337E"/>
    <w:rsid w:val="00D043F0"/>
    <w:rsid w:val="00D0680A"/>
    <w:rsid w:val="00D0738D"/>
    <w:rsid w:val="00D07466"/>
    <w:rsid w:val="00D07927"/>
    <w:rsid w:val="00D10337"/>
    <w:rsid w:val="00D112F0"/>
    <w:rsid w:val="00D12A23"/>
    <w:rsid w:val="00D14F2E"/>
    <w:rsid w:val="00D15C97"/>
    <w:rsid w:val="00D168AA"/>
    <w:rsid w:val="00D20581"/>
    <w:rsid w:val="00D20F4E"/>
    <w:rsid w:val="00D21A44"/>
    <w:rsid w:val="00D22A6D"/>
    <w:rsid w:val="00D244D3"/>
    <w:rsid w:val="00D26801"/>
    <w:rsid w:val="00D276A1"/>
    <w:rsid w:val="00D3035E"/>
    <w:rsid w:val="00D31720"/>
    <w:rsid w:val="00D328D0"/>
    <w:rsid w:val="00D33D8A"/>
    <w:rsid w:val="00D35188"/>
    <w:rsid w:val="00D40B2B"/>
    <w:rsid w:val="00D42616"/>
    <w:rsid w:val="00D45008"/>
    <w:rsid w:val="00D45BAE"/>
    <w:rsid w:val="00D45C55"/>
    <w:rsid w:val="00D47691"/>
    <w:rsid w:val="00D50C0C"/>
    <w:rsid w:val="00D514B9"/>
    <w:rsid w:val="00D520FD"/>
    <w:rsid w:val="00D54307"/>
    <w:rsid w:val="00D6116F"/>
    <w:rsid w:val="00D618A7"/>
    <w:rsid w:val="00D66A3D"/>
    <w:rsid w:val="00D71890"/>
    <w:rsid w:val="00D72528"/>
    <w:rsid w:val="00D7330E"/>
    <w:rsid w:val="00D746D4"/>
    <w:rsid w:val="00D779E3"/>
    <w:rsid w:val="00D80A13"/>
    <w:rsid w:val="00D80DBA"/>
    <w:rsid w:val="00D82F44"/>
    <w:rsid w:val="00D8359E"/>
    <w:rsid w:val="00D83D2F"/>
    <w:rsid w:val="00D83F4D"/>
    <w:rsid w:val="00D84D8C"/>
    <w:rsid w:val="00D856EE"/>
    <w:rsid w:val="00D85D74"/>
    <w:rsid w:val="00D87809"/>
    <w:rsid w:val="00D9252E"/>
    <w:rsid w:val="00D972D9"/>
    <w:rsid w:val="00DA0164"/>
    <w:rsid w:val="00DA1AF5"/>
    <w:rsid w:val="00DA32EA"/>
    <w:rsid w:val="00DA3786"/>
    <w:rsid w:val="00DA740B"/>
    <w:rsid w:val="00DB1016"/>
    <w:rsid w:val="00DB197F"/>
    <w:rsid w:val="00DB432A"/>
    <w:rsid w:val="00DB4D7F"/>
    <w:rsid w:val="00DB66F7"/>
    <w:rsid w:val="00DB73D3"/>
    <w:rsid w:val="00DC3659"/>
    <w:rsid w:val="00DC66D7"/>
    <w:rsid w:val="00DC7AAB"/>
    <w:rsid w:val="00DD0279"/>
    <w:rsid w:val="00DD08C3"/>
    <w:rsid w:val="00DD1D69"/>
    <w:rsid w:val="00DD24BA"/>
    <w:rsid w:val="00DD52A1"/>
    <w:rsid w:val="00DE11D3"/>
    <w:rsid w:val="00DE120E"/>
    <w:rsid w:val="00DE15F9"/>
    <w:rsid w:val="00DE596C"/>
    <w:rsid w:val="00DE7177"/>
    <w:rsid w:val="00DF048E"/>
    <w:rsid w:val="00DF4DD2"/>
    <w:rsid w:val="00E00BAA"/>
    <w:rsid w:val="00E015F2"/>
    <w:rsid w:val="00E03008"/>
    <w:rsid w:val="00E03073"/>
    <w:rsid w:val="00E0314C"/>
    <w:rsid w:val="00E0494B"/>
    <w:rsid w:val="00E05ED1"/>
    <w:rsid w:val="00E05F9B"/>
    <w:rsid w:val="00E06194"/>
    <w:rsid w:val="00E06FAB"/>
    <w:rsid w:val="00E1234B"/>
    <w:rsid w:val="00E14AF3"/>
    <w:rsid w:val="00E1544D"/>
    <w:rsid w:val="00E17767"/>
    <w:rsid w:val="00E178E1"/>
    <w:rsid w:val="00E228DA"/>
    <w:rsid w:val="00E22A13"/>
    <w:rsid w:val="00E22AEA"/>
    <w:rsid w:val="00E23403"/>
    <w:rsid w:val="00E26234"/>
    <w:rsid w:val="00E268AD"/>
    <w:rsid w:val="00E2781A"/>
    <w:rsid w:val="00E3133E"/>
    <w:rsid w:val="00E322CF"/>
    <w:rsid w:val="00E329EE"/>
    <w:rsid w:val="00E32F39"/>
    <w:rsid w:val="00E332B6"/>
    <w:rsid w:val="00E33719"/>
    <w:rsid w:val="00E36F43"/>
    <w:rsid w:val="00E37F74"/>
    <w:rsid w:val="00E422D6"/>
    <w:rsid w:val="00E463DB"/>
    <w:rsid w:val="00E46466"/>
    <w:rsid w:val="00E4668C"/>
    <w:rsid w:val="00E46758"/>
    <w:rsid w:val="00E47992"/>
    <w:rsid w:val="00E47B07"/>
    <w:rsid w:val="00E558FF"/>
    <w:rsid w:val="00E560D9"/>
    <w:rsid w:val="00E61B55"/>
    <w:rsid w:val="00E63275"/>
    <w:rsid w:val="00E642CC"/>
    <w:rsid w:val="00E656A2"/>
    <w:rsid w:val="00E66042"/>
    <w:rsid w:val="00E731C4"/>
    <w:rsid w:val="00E73619"/>
    <w:rsid w:val="00E747E0"/>
    <w:rsid w:val="00E77B9E"/>
    <w:rsid w:val="00E805A1"/>
    <w:rsid w:val="00E805BC"/>
    <w:rsid w:val="00E83BDA"/>
    <w:rsid w:val="00E84E91"/>
    <w:rsid w:val="00E868B3"/>
    <w:rsid w:val="00E902C6"/>
    <w:rsid w:val="00E925E2"/>
    <w:rsid w:val="00E936BF"/>
    <w:rsid w:val="00E97A45"/>
    <w:rsid w:val="00EA1AC4"/>
    <w:rsid w:val="00EA1B38"/>
    <w:rsid w:val="00EA23ED"/>
    <w:rsid w:val="00EA359C"/>
    <w:rsid w:val="00EA74A1"/>
    <w:rsid w:val="00EB0495"/>
    <w:rsid w:val="00EB070D"/>
    <w:rsid w:val="00EB303D"/>
    <w:rsid w:val="00EB4569"/>
    <w:rsid w:val="00EB6B7C"/>
    <w:rsid w:val="00EB7EA8"/>
    <w:rsid w:val="00EC0C2B"/>
    <w:rsid w:val="00EC17AD"/>
    <w:rsid w:val="00EC34B0"/>
    <w:rsid w:val="00EC4D44"/>
    <w:rsid w:val="00EC5DB5"/>
    <w:rsid w:val="00EC66CA"/>
    <w:rsid w:val="00EC68F2"/>
    <w:rsid w:val="00EC759E"/>
    <w:rsid w:val="00ED343D"/>
    <w:rsid w:val="00ED42E2"/>
    <w:rsid w:val="00EE1004"/>
    <w:rsid w:val="00EE11F2"/>
    <w:rsid w:val="00EE1B96"/>
    <w:rsid w:val="00EE2185"/>
    <w:rsid w:val="00EE67AD"/>
    <w:rsid w:val="00EE6A6B"/>
    <w:rsid w:val="00EE6D0D"/>
    <w:rsid w:val="00EF33BF"/>
    <w:rsid w:val="00EF5243"/>
    <w:rsid w:val="00EF5BE8"/>
    <w:rsid w:val="00EF6FAA"/>
    <w:rsid w:val="00EF7495"/>
    <w:rsid w:val="00EF7D4D"/>
    <w:rsid w:val="00F00BE3"/>
    <w:rsid w:val="00F01EAE"/>
    <w:rsid w:val="00F0506C"/>
    <w:rsid w:val="00F0736A"/>
    <w:rsid w:val="00F07CC4"/>
    <w:rsid w:val="00F120D0"/>
    <w:rsid w:val="00F1628E"/>
    <w:rsid w:val="00F20B4C"/>
    <w:rsid w:val="00F2400D"/>
    <w:rsid w:val="00F24C95"/>
    <w:rsid w:val="00F26438"/>
    <w:rsid w:val="00F308DC"/>
    <w:rsid w:val="00F344D6"/>
    <w:rsid w:val="00F34580"/>
    <w:rsid w:val="00F35A14"/>
    <w:rsid w:val="00F402CE"/>
    <w:rsid w:val="00F403F1"/>
    <w:rsid w:val="00F41B39"/>
    <w:rsid w:val="00F42404"/>
    <w:rsid w:val="00F429C0"/>
    <w:rsid w:val="00F42C12"/>
    <w:rsid w:val="00F43665"/>
    <w:rsid w:val="00F44E8A"/>
    <w:rsid w:val="00F458E8"/>
    <w:rsid w:val="00F50553"/>
    <w:rsid w:val="00F529D3"/>
    <w:rsid w:val="00F529E7"/>
    <w:rsid w:val="00F52B9B"/>
    <w:rsid w:val="00F53318"/>
    <w:rsid w:val="00F5569B"/>
    <w:rsid w:val="00F574CE"/>
    <w:rsid w:val="00F60237"/>
    <w:rsid w:val="00F6034C"/>
    <w:rsid w:val="00F63E61"/>
    <w:rsid w:val="00F654EA"/>
    <w:rsid w:val="00F66777"/>
    <w:rsid w:val="00F72757"/>
    <w:rsid w:val="00F7276A"/>
    <w:rsid w:val="00F728B0"/>
    <w:rsid w:val="00F740A7"/>
    <w:rsid w:val="00F754AC"/>
    <w:rsid w:val="00F76422"/>
    <w:rsid w:val="00F76704"/>
    <w:rsid w:val="00F77CA2"/>
    <w:rsid w:val="00F83072"/>
    <w:rsid w:val="00F84669"/>
    <w:rsid w:val="00F85A94"/>
    <w:rsid w:val="00F87E13"/>
    <w:rsid w:val="00F9084C"/>
    <w:rsid w:val="00F936C6"/>
    <w:rsid w:val="00F949C5"/>
    <w:rsid w:val="00FA06F6"/>
    <w:rsid w:val="00FA2757"/>
    <w:rsid w:val="00FA294A"/>
    <w:rsid w:val="00FA343C"/>
    <w:rsid w:val="00FA55D6"/>
    <w:rsid w:val="00FA59FF"/>
    <w:rsid w:val="00FA7071"/>
    <w:rsid w:val="00FB1AC9"/>
    <w:rsid w:val="00FB518C"/>
    <w:rsid w:val="00FB6B58"/>
    <w:rsid w:val="00FB6F70"/>
    <w:rsid w:val="00FB7526"/>
    <w:rsid w:val="00FC1B2E"/>
    <w:rsid w:val="00FC3429"/>
    <w:rsid w:val="00FC4FEA"/>
    <w:rsid w:val="00FC592E"/>
    <w:rsid w:val="00FD0AC4"/>
    <w:rsid w:val="00FD1775"/>
    <w:rsid w:val="00FD19DD"/>
    <w:rsid w:val="00FD2BF0"/>
    <w:rsid w:val="00FD3FEA"/>
    <w:rsid w:val="00FD52A9"/>
    <w:rsid w:val="00FD581B"/>
    <w:rsid w:val="00FE10A4"/>
    <w:rsid w:val="00FE1322"/>
    <w:rsid w:val="00FE1DB7"/>
    <w:rsid w:val="00FE31E7"/>
    <w:rsid w:val="00FE3260"/>
    <w:rsid w:val="00FE62EE"/>
    <w:rsid w:val="00FE64D5"/>
    <w:rsid w:val="00FF01C4"/>
    <w:rsid w:val="00FF441F"/>
    <w:rsid w:val="00FF50DE"/>
    <w:rsid w:val="00FF6607"/>
    <w:rsid w:val="28CD90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68D1A"/>
  <w15:docId w15:val="{51FBB944-0F69-4AC2-A09F-B20529B6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8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46"/>
    <w:rPr>
      <w:rFonts w:ascii="Arial" w:hAnsi="Arial" w:cs="Arial"/>
      <w:bCs/>
      <w:color w:val="000000"/>
      <w:sz w:val="24"/>
      <w:szCs w:val="24"/>
      <w:shd w:val="clear" w:color="auto" w:fill="FFFFFF"/>
    </w:rPr>
  </w:style>
  <w:style w:type="paragraph" w:styleId="Heading1">
    <w:name w:val="heading 1"/>
    <w:basedOn w:val="Normal"/>
    <w:next w:val="Normal"/>
    <w:link w:val="Heading1Char"/>
    <w:qFormat/>
    <w:rsid w:val="00823D46"/>
    <w:pPr>
      <w:keepNext/>
      <w:spacing w:after="120"/>
      <w:outlineLvl w:val="0"/>
    </w:pPr>
    <w:rPr>
      <w:rFonts w:asciiTheme="majorHAnsi" w:eastAsia="Times New Roman" w:hAnsiTheme="majorHAnsi" w:cstheme="majorHAnsi"/>
      <w:b/>
      <w:bCs w:val="0"/>
      <w:sz w:val="36"/>
      <w:szCs w:val="18"/>
    </w:rPr>
  </w:style>
  <w:style w:type="paragraph" w:styleId="Heading2">
    <w:name w:val="heading 2"/>
    <w:basedOn w:val="Normal"/>
    <w:next w:val="Normal"/>
    <w:link w:val="Heading2Char"/>
    <w:uiPriority w:val="9"/>
    <w:unhideWhenUsed/>
    <w:qFormat/>
    <w:rsid w:val="00823D46"/>
    <w:pPr>
      <w:keepNext/>
      <w:keepLines/>
      <w:spacing w:before="40" w:after="120"/>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unhideWhenUsed/>
    <w:qFormat/>
    <w:rsid w:val="00823D46"/>
    <w:pPr>
      <w:keepNext/>
      <w:keepLines/>
      <w:spacing w:before="40"/>
      <w:outlineLvl w:val="2"/>
    </w:pPr>
    <w:rPr>
      <w:rFonts w:asciiTheme="majorHAnsi" w:eastAsiaTheme="majorEastAsia" w:hAnsiTheme="majorHAnsi" w:cstheme="majorBidi"/>
      <w:b/>
      <w:bCs w:val="0"/>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D46"/>
    <w:rPr>
      <w:rFonts w:asciiTheme="majorHAnsi" w:eastAsia="Times New Roman" w:hAnsiTheme="majorHAnsi" w:cstheme="majorHAnsi"/>
      <w:b/>
      <w:color w:val="000000"/>
      <w:sz w:val="36"/>
      <w:szCs w:val="18"/>
    </w:rPr>
  </w:style>
  <w:style w:type="paragraph" w:styleId="Footer">
    <w:name w:val="footer"/>
    <w:basedOn w:val="Normal"/>
    <w:link w:val="FooterChar"/>
    <w:uiPriority w:val="99"/>
    <w:unhideWhenUsed/>
    <w:rsid w:val="003374B0"/>
    <w:pPr>
      <w:tabs>
        <w:tab w:val="center" w:pos="4513"/>
        <w:tab w:val="right" w:pos="9026"/>
      </w:tabs>
    </w:pPr>
  </w:style>
  <w:style w:type="character" w:customStyle="1" w:styleId="FooterChar">
    <w:name w:val="Footer Char"/>
    <w:basedOn w:val="DefaultParagraphFont"/>
    <w:link w:val="Footer"/>
    <w:uiPriority w:val="99"/>
    <w:rsid w:val="003374B0"/>
  </w:style>
  <w:style w:type="paragraph" w:styleId="Header">
    <w:name w:val="header"/>
    <w:basedOn w:val="Normal"/>
    <w:link w:val="HeaderChar"/>
    <w:uiPriority w:val="99"/>
    <w:unhideWhenUsed/>
    <w:rsid w:val="00623DA8"/>
    <w:pPr>
      <w:tabs>
        <w:tab w:val="center" w:pos="4513"/>
        <w:tab w:val="right" w:pos="9026"/>
      </w:tabs>
    </w:pPr>
  </w:style>
  <w:style w:type="character" w:customStyle="1" w:styleId="HeaderChar">
    <w:name w:val="Header Char"/>
    <w:basedOn w:val="DefaultParagraphFont"/>
    <w:link w:val="Header"/>
    <w:uiPriority w:val="99"/>
    <w:rsid w:val="00623DA8"/>
  </w:style>
  <w:style w:type="paragraph" w:styleId="BalloonText">
    <w:name w:val="Balloon Text"/>
    <w:basedOn w:val="Normal"/>
    <w:link w:val="BalloonTextChar"/>
    <w:uiPriority w:val="99"/>
    <w:semiHidden/>
    <w:unhideWhenUsed/>
    <w:rsid w:val="00623DA8"/>
    <w:rPr>
      <w:rFonts w:ascii="Tahoma" w:hAnsi="Tahoma" w:cs="Tahoma"/>
      <w:sz w:val="16"/>
      <w:szCs w:val="16"/>
    </w:rPr>
  </w:style>
  <w:style w:type="character" w:customStyle="1" w:styleId="BalloonTextChar">
    <w:name w:val="Balloon Text Char"/>
    <w:basedOn w:val="DefaultParagraphFont"/>
    <w:link w:val="BalloonText"/>
    <w:uiPriority w:val="99"/>
    <w:semiHidden/>
    <w:rsid w:val="00623DA8"/>
    <w:rPr>
      <w:rFonts w:ascii="Tahoma" w:hAnsi="Tahoma" w:cs="Tahoma"/>
      <w:sz w:val="16"/>
      <w:szCs w:val="16"/>
    </w:rPr>
  </w:style>
  <w:style w:type="character" w:customStyle="1" w:styleId="Heading2Char">
    <w:name w:val="Heading 2 Char"/>
    <w:basedOn w:val="DefaultParagraphFont"/>
    <w:link w:val="Heading2"/>
    <w:uiPriority w:val="9"/>
    <w:rsid w:val="00823D46"/>
    <w:rPr>
      <w:rFonts w:asciiTheme="majorHAnsi" w:eastAsiaTheme="majorEastAsia" w:hAnsiTheme="majorHAnsi" w:cstheme="majorBidi"/>
      <w:bCs/>
      <w:color w:val="000000" w:themeColor="text1"/>
      <w:sz w:val="32"/>
      <w:szCs w:val="32"/>
    </w:rPr>
  </w:style>
  <w:style w:type="character" w:customStyle="1" w:styleId="Heading3Char">
    <w:name w:val="Heading 3 Char"/>
    <w:basedOn w:val="DefaultParagraphFont"/>
    <w:link w:val="Heading3"/>
    <w:uiPriority w:val="9"/>
    <w:rsid w:val="00823D46"/>
    <w:rPr>
      <w:rFonts w:asciiTheme="majorHAnsi" w:eastAsiaTheme="majorEastAsia" w:hAnsiTheme="majorHAnsi" w:cstheme="majorBidi"/>
      <w:b/>
      <w:color w:val="000000" w:themeColor="text1"/>
      <w:sz w:val="24"/>
      <w:szCs w:val="24"/>
    </w:rPr>
  </w:style>
  <w:style w:type="paragraph" w:styleId="Title">
    <w:name w:val="Title"/>
    <w:basedOn w:val="Normal"/>
    <w:next w:val="Normal"/>
    <w:link w:val="TitleChar"/>
    <w:uiPriority w:val="10"/>
    <w:qFormat/>
    <w:rsid w:val="008D4A67"/>
    <w:pPr>
      <w:spacing w:after="12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D4A67"/>
    <w:rPr>
      <w:rFonts w:asciiTheme="majorHAnsi" w:eastAsiaTheme="majorEastAsia" w:hAnsiTheme="majorHAnsi" w:cstheme="majorBidi"/>
      <w:bCs/>
      <w:spacing w:val="-10"/>
      <w:kern w:val="28"/>
      <w:sz w:val="56"/>
      <w:szCs w:val="56"/>
    </w:rPr>
  </w:style>
  <w:style w:type="paragraph" w:styleId="Subtitle">
    <w:name w:val="Subtitle"/>
    <w:basedOn w:val="Normal"/>
    <w:next w:val="Normal"/>
    <w:link w:val="SubtitleChar"/>
    <w:uiPriority w:val="11"/>
    <w:qFormat/>
    <w:rsid w:val="0034482A"/>
    <w:pPr>
      <w:numPr>
        <w:ilvl w:val="1"/>
      </w:numPr>
      <w:spacing w:after="160"/>
    </w:pPr>
    <w:rPr>
      <w:rFonts w:asciiTheme="minorHAnsi" w:eastAsiaTheme="minorEastAsia" w:hAnsiTheme="minorHAnsi" w:cstheme="minorBidi"/>
      <w:color w:val="5A5A5A" w:themeColor="text1" w:themeTint="A5"/>
      <w:sz w:val="32"/>
      <w:szCs w:val="32"/>
    </w:rPr>
  </w:style>
  <w:style w:type="character" w:customStyle="1" w:styleId="SubtitleChar">
    <w:name w:val="Subtitle Char"/>
    <w:basedOn w:val="DefaultParagraphFont"/>
    <w:link w:val="Subtitle"/>
    <w:uiPriority w:val="11"/>
    <w:rsid w:val="0034482A"/>
    <w:rPr>
      <w:rFonts w:eastAsiaTheme="minorEastAsia"/>
      <w:bCs/>
      <w:color w:val="5A5A5A" w:themeColor="text1" w:themeTint="A5"/>
      <w:sz w:val="32"/>
      <w:szCs w:val="32"/>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22D6A"/>
    <w:pPr>
      <w:ind w:left="720"/>
      <w:contextualSpacing/>
    </w:pPr>
  </w:style>
  <w:style w:type="paragraph" w:styleId="NormalWeb">
    <w:name w:val="Normal (Web)"/>
    <w:basedOn w:val="Normal"/>
    <w:uiPriority w:val="99"/>
    <w:semiHidden/>
    <w:unhideWhenUsed/>
    <w:rsid w:val="00D33D8A"/>
    <w:pPr>
      <w:spacing w:line="240" w:lineRule="auto"/>
    </w:pPr>
    <w:rPr>
      <w:rFonts w:ascii="Times New Roman" w:hAnsi="Times New Roman" w:cs="Times New Roman"/>
      <w:bCs w:val="0"/>
      <w:color w:val="auto"/>
      <w:shd w:val="clear" w:color="auto" w:fill="auto"/>
      <w:lang w:eastAsia="en-GB"/>
    </w:rPr>
  </w:style>
  <w:style w:type="paragraph" w:customStyle="1" w:styleId="Default">
    <w:name w:val="Default"/>
    <w:rsid w:val="00D33D8A"/>
    <w:pPr>
      <w:autoSpaceDE w:val="0"/>
      <w:autoSpaceDN w:val="0"/>
      <w:adjustRightInd w:val="0"/>
      <w:spacing w:line="240" w:lineRule="auto"/>
    </w:pPr>
    <w:rPr>
      <w:rFonts w:ascii="Calibri" w:hAnsi="Calibri" w:cs="Calibri"/>
      <w:color w:val="000000"/>
      <w:sz w:val="24"/>
      <w:szCs w:val="24"/>
    </w:rPr>
  </w:style>
  <w:style w:type="paragraph" w:styleId="NoSpacing">
    <w:name w:val="No Spacing"/>
    <w:uiPriority w:val="1"/>
    <w:qFormat/>
    <w:rsid w:val="00D33D8A"/>
    <w:pPr>
      <w:spacing w:line="240" w:lineRule="auto"/>
    </w:pPr>
    <w:rPr>
      <w:rFonts w:ascii="Arial" w:hAnsi="Arial" w:cs="Arial"/>
      <w:bCs/>
      <w:color w:val="000000"/>
      <w:sz w:val="24"/>
      <w:szCs w:val="24"/>
      <w:shd w:val="clear" w:color="auto" w:fill="FFFFFF"/>
    </w:rPr>
  </w:style>
  <w:style w:type="character" w:styleId="Hyperlink">
    <w:name w:val="Hyperlink"/>
    <w:basedOn w:val="DefaultParagraphFont"/>
    <w:uiPriority w:val="99"/>
    <w:unhideWhenUsed/>
    <w:rsid w:val="00DB197F"/>
    <w:rPr>
      <w:color w:val="0000FF"/>
      <w:u w:val="single"/>
    </w:rPr>
  </w:style>
  <w:style w:type="character" w:styleId="UnresolvedMention">
    <w:name w:val="Unresolved Mention"/>
    <w:basedOn w:val="DefaultParagraphFont"/>
    <w:uiPriority w:val="99"/>
    <w:semiHidden/>
    <w:unhideWhenUsed/>
    <w:rsid w:val="00F07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37801">
      <w:bodyDiv w:val="1"/>
      <w:marLeft w:val="0"/>
      <w:marRight w:val="0"/>
      <w:marTop w:val="0"/>
      <w:marBottom w:val="0"/>
      <w:divBdr>
        <w:top w:val="none" w:sz="0" w:space="0" w:color="auto"/>
        <w:left w:val="none" w:sz="0" w:space="0" w:color="auto"/>
        <w:bottom w:val="none" w:sz="0" w:space="0" w:color="auto"/>
        <w:right w:val="none" w:sz="0" w:space="0" w:color="auto"/>
      </w:divBdr>
    </w:div>
    <w:div w:id="594947678">
      <w:bodyDiv w:val="1"/>
      <w:marLeft w:val="0"/>
      <w:marRight w:val="0"/>
      <w:marTop w:val="0"/>
      <w:marBottom w:val="0"/>
      <w:divBdr>
        <w:top w:val="none" w:sz="0" w:space="0" w:color="auto"/>
        <w:left w:val="none" w:sz="0" w:space="0" w:color="auto"/>
        <w:bottom w:val="none" w:sz="0" w:space="0" w:color="auto"/>
        <w:right w:val="none" w:sz="0" w:space="0" w:color="auto"/>
      </w:divBdr>
    </w:div>
    <w:div w:id="1857694455">
      <w:bodyDiv w:val="1"/>
      <w:marLeft w:val="0"/>
      <w:marRight w:val="0"/>
      <w:marTop w:val="0"/>
      <w:marBottom w:val="0"/>
      <w:divBdr>
        <w:top w:val="none" w:sz="0" w:space="0" w:color="auto"/>
        <w:left w:val="none" w:sz="0" w:space="0" w:color="auto"/>
        <w:bottom w:val="none" w:sz="0" w:space="0" w:color="auto"/>
        <w:right w:val="none" w:sz="0" w:space="0" w:color="auto"/>
      </w:divBdr>
    </w:div>
    <w:div w:id="206806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mhft.adhdreferrals@nhs.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590875CEEBFA3468E8CCF824E0C3290" ma:contentTypeVersion="11" ma:contentTypeDescription="Create a new document." ma:contentTypeScope="" ma:versionID="999b16b4aae6ee712c5645a5f8a3f66e">
  <xsd:schema xmlns:xsd="http://www.w3.org/2001/XMLSchema" xmlns:xs="http://www.w3.org/2001/XMLSchema" xmlns:p="http://schemas.microsoft.com/office/2006/metadata/properties" xmlns:ns3="ec0e3d20-11b6-4792-8cce-b3571ad8ff23" xmlns:ns4="99bce468-7613-4c1c-8938-434d7864e037" targetNamespace="http://schemas.microsoft.com/office/2006/metadata/properties" ma:root="true" ma:fieldsID="49473fe4262d16018a65469f8f99571e" ns3:_="" ns4:_="">
    <xsd:import namespace="ec0e3d20-11b6-4792-8cce-b3571ad8ff23"/>
    <xsd:import namespace="99bce468-7613-4c1c-8938-434d7864e0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e3d20-11b6-4792-8cce-b3571ad8ff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bce468-7613-4c1c-8938-434d7864e0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1A528-E126-4494-AE79-62B8030F1C6C}">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99bce468-7613-4c1c-8938-434d7864e037"/>
    <ds:schemaRef ds:uri="http://schemas.microsoft.com/office/2006/documentManagement/types"/>
    <ds:schemaRef ds:uri="ec0e3d20-11b6-4792-8cce-b3571ad8ff23"/>
    <ds:schemaRef ds:uri="http://www.w3.org/XML/1998/namespace"/>
    <ds:schemaRef ds:uri="http://purl.org/dc/dcmitype/"/>
  </ds:schemaRefs>
</ds:datastoreItem>
</file>

<file path=customXml/itemProps2.xml><?xml version="1.0" encoding="utf-8"?>
<ds:datastoreItem xmlns:ds="http://schemas.openxmlformats.org/officeDocument/2006/customXml" ds:itemID="{3EA3402F-E4F6-4D57-89E7-DE23EB5E24C6}">
  <ds:schemaRefs>
    <ds:schemaRef ds:uri="http://schemas.openxmlformats.org/officeDocument/2006/bibliography"/>
  </ds:schemaRefs>
</ds:datastoreItem>
</file>

<file path=customXml/itemProps3.xml><?xml version="1.0" encoding="utf-8"?>
<ds:datastoreItem xmlns:ds="http://schemas.openxmlformats.org/officeDocument/2006/customXml" ds:itemID="{B795C6FA-A584-4242-8776-402A5F2F5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e3d20-11b6-4792-8cce-b3571ad8ff23"/>
    <ds:schemaRef ds:uri="99bce468-7613-4c1c-8938-434d7864e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171C55-5323-4D29-B625-6F451282325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2223</Words>
  <Characters>12675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Trust Word template without title page</vt:lpstr>
    </vt:vector>
  </TitlesOfParts>
  <Company>BSMHFT</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Word template without title page</dc:title>
  <dc:creator>Windows User;Gail Bloxham</dc:creator>
  <cp:lastModifiedBy>WESTWOOD, Anne-Marie (BIRMINGHAM AND SOLIHULL MENTAL HEALTH NHS FOUNDATION TRUST)</cp:lastModifiedBy>
  <cp:revision>2</cp:revision>
  <dcterms:created xsi:type="dcterms:W3CDTF">2023-06-15T09:26:00Z</dcterms:created>
  <dcterms:modified xsi:type="dcterms:W3CDTF">2023-06-15T09:26:00Z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0x0101007590875CEEBFA3468E8CCF824E0C3290</vt:lpwstr>
  </property>
  <property fmtid="{D5CDD505-2E9C-101B-9397-08002B2CF9AE}" pid="3" name="_dlc_DocIdItemGuid">
    <vt:lpwstr>fd93c5f9-eaa9-4540-b8ec-485bc695c059</vt:lpwstr>
  </property>
  <property fmtid="{D5CDD505-2E9C-101B-9397-08002B2CF9AE}" pid="4" name="DocumentType">
    <vt:lpwstr>4;#Document template|fd68ab5f-dacd-4951-90a6-0edafcee8db7</vt:lpwstr>
  </property>
  <property fmtid="{D5CDD505-2E9C-101B-9397-08002B2CF9AE}" pid="5" name="TaxCatchAll">
    <vt:lpwstr>4;#</vt:lpwstr>
  </property>
  <property fmtid="{D5CDD505-2E9C-101B-9397-08002B2CF9AE}" pid="6" name="DocumentTypeTaxHTField0">
    <vt:lpwstr>Document template|fd68ab5f-dacd-4951-90a6-0edafcee8db7</vt:lpwstr>
  </property>
  <property fmtid="{D5CDD505-2E9C-101B-9397-08002B2CF9AE}" pid="7" name="CandC_Tax_4">
    <vt:lpwstr/>
  </property>
  <property fmtid="{D5CDD505-2E9C-101B-9397-08002B2CF9AE}" pid="8" name="CandC_Tax_2">
    <vt:lpwstr>1;#Communications and Marketing|65f7705b-8911-4cf2-bc3d-4363bc8e4b01</vt:lpwstr>
  </property>
  <property fmtid="{D5CDD505-2E9C-101B-9397-08002B2CF9AE}" pid="9" name="CandC_Tax_7">
    <vt:lpwstr>6;#Template|d785273d-4c4d-4515-9740-f021a65dc9b5</vt:lpwstr>
  </property>
  <property fmtid="{D5CDD505-2E9C-101B-9397-08002B2CF9AE}" pid="10" name="CandC_Tax_5">
    <vt:lpwstr/>
  </property>
  <property fmtid="{D5CDD505-2E9C-101B-9397-08002B2CF9AE}" pid="11" name="CandC_Tax_3">
    <vt:lpwstr>2;#Corporate|84a224f3-1c9b-407c-b01c-c42b4405c030</vt:lpwstr>
  </property>
  <property fmtid="{D5CDD505-2E9C-101B-9397-08002B2CF9AE}" pid="12" name="CandC_Tax_8">
    <vt:lpwstr/>
  </property>
  <property fmtid="{D5CDD505-2E9C-101B-9397-08002B2CF9AE}" pid="13" name="CandC_Tax_6">
    <vt:lpwstr/>
  </property>
  <property fmtid="{D5CDD505-2E9C-101B-9397-08002B2CF9AE}" pid="14" name="CandC_Tax_1">
    <vt:lpwstr/>
  </property>
</Properties>
</file>