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474AB" w14:textId="77777777" w:rsidR="00BC67C2" w:rsidRPr="0054084E" w:rsidRDefault="00BC67C2" w:rsidP="0054084E">
      <w:pPr>
        <w:rPr>
          <w:rFonts w:asciiTheme="minorHAnsi" w:hAnsiTheme="minorHAnsi" w:cstheme="minorHAnsi"/>
          <w:sz w:val="22"/>
          <w:szCs w:val="22"/>
        </w:rPr>
      </w:pPr>
    </w:p>
    <w:p w14:paraId="3BEC71C1" w14:textId="77777777" w:rsidR="00EA359C" w:rsidRPr="0054084E" w:rsidRDefault="00EA359C" w:rsidP="0054084E">
      <w:pPr>
        <w:rPr>
          <w:rFonts w:asciiTheme="minorHAnsi" w:hAnsiTheme="minorHAnsi" w:cstheme="minorHAnsi"/>
          <w:sz w:val="22"/>
          <w:szCs w:val="22"/>
        </w:rPr>
      </w:pPr>
    </w:p>
    <w:p w14:paraId="78D4C457" w14:textId="77777777" w:rsidR="00EA359C" w:rsidRPr="0054084E" w:rsidRDefault="00EA359C" w:rsidP="0054084E">
      <w:pPr>
        <w:rPr>
          <w:rFonts w:asciiTheme="minorHAnsi" w:hAnsiTheme="minorHAnsi" w:cstheme="minorHAnsi"/>
          <w:sz w:val="22"/>
          <w:szCs w:val="22"/>
        </w:rPr>
      </w:pPr>
    </w:p>
    <w:p w14:paraId="013710FE" w14:textId="55B173EF" w:rsidR="00EA359C" w:rsidRDefault="004E3781" w:rsidP="0054084E">
      <w:pPr>
        <w:rPr>
          <w:rFonts w:asciiTheme="minorHAnsi" w:hAnsiTheme="minorHAnsi" w:cstheme="minorHAnsi"/>
          <w:sz w:val="22"/>
          <w:szCs w:val="22"/>
        </w:rPr>
      </w:pPr>
      <w:r w:rsidRPr="004E3781">
        <w:rPr>
          <w:rFonts w:asciiTheme="minorHAnsi" w:hAnsiTheme="minorHAnsi" w:cstheme="minorHAnsi"/>
          <w:b/>
          <w:bCs w:val="0"/>
          <w:sz w:val="22"/>
          <w:szCs w:val="22"/>
        </w:rPr>
        <w:t>Name of patient</w:t>
      </w:r>
      <w:r>
        <w:rPr>
          <w:rFonts w:asciiTheme="minorHAnsi" w:hAnsiTheme="minorHAnsi" w:cstheme="minorHAnsi"/>
          <w:sz w:val="22"/>
          <w:szCs w:val="22"/>
        </w:rPr>
        <w:t>………………………………………</w:t>
      </w:r>
      <w:proofErr w:type="gramStart"/>
      <w:r>
        <w:rPr>
          <w:rFonts w:asciiTheme="minorHAnsi" w:hAnsiTheme="minorHAnsi" w:cstheme="minorHAnsi"/>
          <w:sz w:val="22"/>
          <w:szCs w:val="22"/>
        </w:rPr>
        <w:t>…..</w:t>
      </w:r>
      <w:proofErr w:type="gramEnd"/>
    </w:p>
    <w:p w14:paraId="21712F89" w14:textId="77777777" w:rsidR="004E3781" w:rsidRDefault="004E3781" w:rsidP="0054084E">
      <w:pPr>
        <w:rPr>
          <w:rFonts w:asciiTheme="minorHAnsi" w:hAnsiTheme="minorHAnsi" w:cstheme="minorHAnsi"/>
          <w:sz w:val="22"/>
          <w:szCs w:val="22"/>
        </w:rPr>
      </w:pPr>
    </w:p>
    <w:p w14:paraId="4EC59BD9" w14:textId="360E65B1" w:rsidR="004E3781" w:rsidRPr="0054084E" w:rsidRDefault="004E3781" w:rsidP="0054084E">
      <w:pPr>
        <w:rPr>
          <w:rFonts w:asciiTheme="minorHAnsi" w:hAnsiTheme="minorHAnsi" w:cstheme="minorHAnsi"/>
          <w:sz w:val="22"/>
          <w:szCs w:val="22"/>
        </w:rPr>
      </w:pPr>
      <w:r w:rsidRPr="004E3781">
        <w:rPr>
          <w:rFonts w:asciiTheme="minorHAnsi" w:hAnsiTheme="minorHAnsi" w:cstheme="minorHAnsi"/>
          <w:b/>
          <w:bCs w:val="0"/>
          <w:sz w:val="22"/>
          <w:szCs w:val="22"/>
        </w:rPr>
        <w:t>NHS number</w:t>
      </w:r>
      <w:r>
        <w:rPr>
          <w:rFonts w:asciiTheme="minorHAnsi" w:hAnsiTheme="minorHAnsi" w:cstheme="minorHAnsi"/>
          <w:sz w:val="22"/>
          <w:szCs w:val="22"/>
        </w:rPr>
        <w:t>………………………………………………</w:t>
      </w:r>
    </w:p>
    <w:p w14:paraId="208CFE32" w14:textId="77777777" w:rsidR="00C53F71" w:rsidRPr="0054084E" w:rsidRDefault="00C53F71" w:rsidP="0054084E">
      <w:pPr>
        <w:rPr>
          <w:rFonts w:asciiTheme="minorHAnsi" w:hAnsiTheme="minorHAnsi" w:cstheme="minorHAnsi"/>
          <w:sz w:val="22"/>
          <w:szCs w:val="22"/>
        </w:rPr>
      </w:pPr>
    </w:p>
    <w:p w14:paraId="53A0C5B6" w14:textId="3E24FC2C" w:rsidR="0054084E" w:rsidRPr="0054084E" w:rsidRDefault="0054084E" w:rsidP="0054084E">
      <w:pPr>
        <w:rPr>
          <w:rFonts w:asciiTheme="minorHAnsi" w:hAnsiTheme="minorHAnsi" w:cstheme="minorHAnsi"/>
          <w:b/>
          <w:sz w:val="22"/>
          <w:szCs w:val="22"/>
        </w:rPr>
      </w:pPr>
      <w:r w:rsidRPr="0054084E">
        <w:rPr>
          <w:rFonts w:asciiTheme="minorHAnsi" w:hAnsiTheme="minorHAnsi" w:cstheme="minorHAnsi"/>
          <w:sz w:val="22"/>
          <w:szCs w:val="22"/>
        </w:rPr>
        <w:t xml:space="preserve">Thank you for referring this individual to the functional neurological </w:t>
      </w:r>
      <w:proofErr w:type="gramStart"/>
      <w:r w:rsidRPr="0054084E">
        <w:rPr>
          <w:rFonts w:asciiTheme="minorHAnsi" w:hAnsiTheme="minorHAnsi" w:cstheme="minorHAnsi"/>
          <w:sz w:val="22"/>
          <w:szCs w:val="22"/>
        </w:rPr>
        <w:t>symptoms</w:t>
      </w:r>
      <w:proofErr w:type="gramEnd"/>
      <w:r w:rsidRPr="0054084E">
        <w:rPr>
          <w:rFonts w:asciiTheme="minorHAnsi" w:hAnsiTheme="minorHAnsi" w:cstheme="minorHAnsi"/>
          <w:sz w:val="22"/>
          <w:szCs w:val="22"/>
        </w:rPr>
        <w:t xml:space="preserve"> pathway within the Neuropsychiatry service at the Barberry National Centre for Mental Health.  We ask that you kindly forward us some information. Please make sure that this is accurate and up to date, as it will determine which diagnosis and management pathway your patient will be allocated to.  </w:t>
      </w:r>
      <w:r w:rsidRPr="0054084E">
        <w:rPr>
          <w:rFonts w:asciiTheme="minorHAnsi" w:hAnsiTheme="minorHAnsi" w:cstheme="minorHAnsi"/>
          <w:b/>
          <w:sz w:val="22"/>
          <w:szCs w:val="22"/>
        </w:rPr>
        <w:t>Also, please note that we are unable to process your referral further until we have received this information back from you.</w:t>
      </w:r>
    </w:p>
    <w:p w14:paraId="6F924C84" w14:textId="77777777" w:rsidR="0054084E" w:rsidRPr="0054084E" w:rsidRDefault="0054084E" w:rsidP="0054084E">
      <w:pPr>
        <w:rPr>
          <w:rFonts w:asciiTheme="minorHAnsi" w:hAnsiTheme="minorHAnsi" w:cstheme="minorHAnsi"/>
          <w:b/>
          <w:bCs w:val="0"/>
          <w:sz w:val="22"/>
          <w:szCs w:val="22"/>
        </w:rPr>
      </w:pPr>
    </w:p>
    <w:p w14:paraId="59CDB227" w14:textId="77777777" w:rsidR="0054084E" w:rsidRPr="0054084E" w:rsidRDefault="0054084E" w:rsidP="0054084E">
      <w:pPr>
        <w:pStyle w:val="ListParagraph"/>
        <w:numPr>
          <w:ilvl w:val="0"/>
          <w:numId w:val="1"/>
        </w:numPr>
        <w:rPr>
          <w:rFonts w:cstheme="minorHAnsi"/>
        </w:rPr>
      </w:pPr>
      <w:r w:rsidRPr="0054084E">
        <w:rPr>
          <w:rFonts w:cstheme="minorHAnsi"/>
        </w:rPr>
        <w:t xml:space="preserve">Does this person have an established diagnosis of Functional Neurological Disorder (FND) or Conversion Disorder?  </w:t>
      </w:r>
      <w:sdt>
        <w:sdtPr>
          <w:rPr>
            <w:rFonts w:eastAsia="MS Gothic" w:cstheme="minorHAnsi"/>
          </w:rPr>
          <w:id w:val="1811665491"/>
          <w14:checkbox>
            <w14:checked w14:val="0"/>
            <w14:checkedState w14:val="2612" w14:font="MS Gothic"/>
            <w14:uncheckedState w14:val="2610" w14:font="MS Gothic"/>
          </w14:checkbox>
        </w:sdtPr>
        <w:sdtEndPr/>
        <w:sdtContent>
          <w:r w:rsidRPr="0054084E">
            <w:rPr>
              <w:rFonts w:ascii="Segoe UI Symbol" w:eastAsia="MS Gothic" w:hAnsi="Segoe UI Symbol" w:cs="Segoe UI Symbol"/>
            </w:rPr>
            <w:t>☐</w:t>
          </w:r>
        </w:sdtContent>
      </w:sdt>
      <w:r w:rsidRPr="0054084E">
        <w:rPr>
          <w:rFonts w:cstheme="minorHAnsi"/>
        </w:rPr>
        <w:t xml:space="preserve"> Yes </w:t>
      </w:r>
      <w:sdt>
        <w:sdtPr>
          <w:rPr>
            <w:rFonts w:eastAsia="MS Gothic" w:cstheme="minorHAnsi"/>
          </w:rPr>
          <w:id w:val="1374416033"/>
          <w14:checkbox>
            <w14:checked w14:val="0"/>
            <w14:checkedState w14:val="2612" w14:font="MS Gothic"/>
            <w14:uncheckedState w14:val="2610" w14:font="MS Gothic"/>
          </w14:checkbox>
        </w:sdtPr>
        <w:sdtEndPr/>
        <w:sdtContent>
          <w:r w:rsidRPr="0054084E">
            <w:rPr>
              <w:rFonts w:ascii="Segoe UI Symbol" w:eastAsia="MS Gothic" w:hAnsi="Segoe UI Symbol" w:cs="Segoe UI Symbol"/>
            </w:rPr>
            <w:t>☐</w:t>
          </w:r>
        </w:sdtContent>
      </w:sdt>
      <w:r w:rsidRPr="0054084E">
        <w:rPr>
          <w:rFonts w:cstheme="minorHAnsi"/>
        </w:rPr>
        <w:t xml:space="preserve"> No</w:t>
      </w:r>
    </w:p>
    <w:p w14:paraId="4338769B" w14:textId="77777777" w:rsidR="0054084E" w:rsidRDefault="0054084E" w:rsidP="0054084E">
      <w:pPr>
        <w:ind w:firstLine="360"/>
        <w:rPr>
          <w:rFonts w:asciiTheme="minorHAnsi" w:hAnsiTheme="minorHAnsi" w:cstheme="minorHAnsi"/>
          <w:b/>
          <w:sz w:val="22"/>
          <w:szCs w:val="22"/>
        </w:rPr>
      </w:pPr>
      <w:r w:rsidRPr="0054084E">
        <w:rPr>
          <w:rFonts w:asciiTheme="minorHAnsi" w:hAnsiTheme="minorHAnsi" w:cstheme="minorHAnsi"/>
          <w:b/>
          <w:sz w:val="22"/>
          <w:szCs w:val="22"/>
        </w:rPr>
        <w:t>If yes, can you forward the correspondence from the diagnosing clinician, please?</w:t>
      </w:r>
    </w:p>
    <w:p w14:paraId="62ED5DE4" w14:textId="77777777" w:rsidR="004E3781" w:rsidRPr="0054084E" w:rsidRDefault="004E3781" w:rsidP="0054084E">
      <w:pPr>
        <w:ind w:firstLine="360"/>
        <w:rPr>
          <w:rFonts w:asciiTheme="minorHAnsi" w:hAnsiTheme="minorHAnsi" w:cstheme="minorHAnsi"/>
          <w:b/>
          <w:bCs w:val="0"/>
          <w:sz w:val="22"/>
          <w:szCs w:val="22"/>
        </w:rPr>
      </w:pPr>
    </w:p>
    <w:p w14:paraId="682AFC7C" w14:textId="77777777" w:rsidR="0054084E" w:rsidRPr="0054084E" w:rsidRDefault="0054084E" w:rsidP="0054084E">
      <w:pPr>
        <w:pStyle w:val="ListParagraph"/>
        <w:numPr>
          <w:ilvl w:val="0"/>
          <w:numId w:val="1"/>
        </w:numPr>
        <w:rPr>
          <w:rFonts w:cstheme="minorHAnsi"/>
        </w:rPr>
      </w:pPr>
      <w:r w:rsidRPr="0054084E">
        <w:rPr>
          <w:rFonts w:cstheme="minorHAnsi"/>
        </w:rPr>
        <w:t>If no, what symptoms do you feel may be primarily functional neurological symptoms?</w:t>
      </w:r>
    </w:p>
    <w:p w14:paraId="54251BA1" w14:textId="633DBC2C" w:rsidR="0054084E" w:rsidRPr="0054084E" w:rsidRDefault="004E3781" w:rsidP="0054084E">
      <w:pPr>
        <w:rPr>
          <w:rFonts w:asciiTheme="minorHAnsi" w:hAnsiTheme="minorHAnsi" w:cstheme="minorHAnsi"/>
          <w:sz w:val="22"/>
          <w:szCs w:val="22"/>
        </w:rPr>
      </w:pPr>
      <w:sdt>
        <w:sdtPr>
          <w:rPr>
            <w:rFonts w:asciiTheme="minorHAnsi" w:hAnsiTheme="minorHAnsi" w:cstheme="minorHAnsi"/>
            <w:sz w:val="22"/>
            <w:szCs w:val="22"/>
          </w:rPr>
          <w:id w:val="232583014"/>
          <w14:checkbox>
            <w14:checked w14:val="0"/>
            <w14:checkedState w14:val="2612" w14:font="MS Gothic"/>
            <w14:uncheckedState w14:val="2610" w14:font="MS Gothic"/>
          </w14:checkbox>
        </w:sdtPr>
        <w:sdtEndPr/>
        <w:sdtContent>
          <w:r w:rsidR="0054084E" w:rsidRPr="0054084E">
            <w:rPr>
              <w:rFonts w:ascii="Segoe UI Symbol" w:eastAsia="MS Gothic" w:hAnsi="Segoe UI Symbol" w:cs="Segoe UI Symbol"/>
              <w:sz w:val="22"/>
              <w:szCs w:val="22"/>
            </w:rPr>
            <w:t>☐</w:t>
          </w:r>
        </w:sdtContent>
      </w:sdt>
      <w:r w:rsidR="0054084E" w:rsidRPr="0054084E">
        <w:rPr>
          <w:rFonts w:asciiTheme="minorHAnsi" w:hAnsiTheme="minorHAnsi" w:cstheme="minorHAnsi"/>
          <w:sz w:val="22"/>
          <w:szCs w:val="22"/>
        </w:rPr>
        <w:t xml:space="preserve"> Movement disorder (including involuntary movements such as tremor, jerks, spasms, dystonia, or difficulty walking; please describe): ……………………………………………………………………………………………………</w:t>
      </w:r>
      <w:r w:rsidR="0054084E">
        <w:rPr>
          <w:rFonts w:asciiTheme="minorHAnsi" w:hAnsiTheme="minorHAnsi" w:cstheme="minorHAnsi"/>
          <w:sz w:val="22"/>
          <w:szCs w:val="22"/>
        </w:rPr>
        <w:t>…………</w:t>
      </w:r>
      <w:proofErr w:type="gramStart"/>
      <w:r w:rsidR="0054084E">
        <w:rPr>
          <w:rFonts w:asciiTheme="minorHAnsi" w:hAnsiTheme="minorHAnsi" w:cstheme="minorHAnsi"/>
          <w:sz w:val="22"/>
          <w:szCs w:val="22"/>
        </w:rPr>
        <w:t>…..</w:t>
      </w:r>
      <w:proofErr w:type="gramEnd"/>
    </w:p>
    <w:p w14:paraId="2EA1CF9F" w14:textId="17BCF406" w:rsidR="0054084E" w:rsidRPr="0054084E" w:rsidRDefault="0054084E" w:rsidP="0054084E">
      <w:pPr>
        <w:rPr>
          <w:rFonts w:asciiTheme="minorHAnsi" w:hAnsiTheme="minorHAnsi" w:cstheme="minorHAnsi"/>
          <w:sz w:val="22"/>
          <w:szCs w:val="22"/>
        </w:rPr>
      </w:pPr>
      <w:r w:rsidRPr="0054084E">
        <w:rPr>
          <w:rFonts w:asciiTheme="minorHAnsi" w:hAnsiTheme="minorHAnsi" w:cstheme="minorHAnsi"/>
          <w:sz w:val="22"/>
          <w:szCs w:val="22"/>
        </w:rPr>
        <w:t>…………………………………………………………………………………………………………</w:t>
      </w:r>
      <w:r>
        <w:rPr>
          <w:rFonts w:asciiTheme="minorHAnsi" w:hAnsiTheme="minorHAnsi" w:cstheme="minorHAnsi"/>
          <w:sz w:val="22"/>
          <w:szCs w:val="22"/>
        </w:rPr>
        <w:t>………..</w:t>
      </w:r>
    </w:p>
    <w:p w14:paraId="10A6E254" w14:textId="3CEC6525" w:rsidR="0054084E" w:rsidRPr="0054084E" w:rsidRDefault="004E3781" w:rsidP="0054084E">
      <w:pPr>
        <w:rPr>
          <w:rFonts w:asciiTheme="minorHAnsi" w:hAnsiTheme="minorHAnsi" w:cstheme="minorHAnsi"/>
          <w:sz w:val="22"/>
          <w:szCs w:val="22"/>
        </w:rPr>
      </w:pPr>
      <w:sdt>
        <w:sdtPr>
          <w:rPr>
            <w:rFonts w:asciiTheme="minorHAnsi" w:hAnsiTheme="minorHAnsi" w:cstheme="minorHAnsi"/>
            <w:sz w:val="22"/>
            <w:szCs w:val="22"/>
          </w:rPr>
          <w:id w:val="1785687808"/>
          <w14:checkbox>
            <w14:checked w14:val="0"/>
            <w14:checkedState w14:val="2612" w14:font="MS Gothic"/>
            <w14:uncheckedState w14:val="2610" w14:font="MS Gothic"/>
          </w14:checkbox>
        </w:sdtPr>
        <w:sdtEndPr/>
        <w:sdtContent>
          <w:r w:rsidR="0054084E" w:rsidRPr="0054084E">
            <w:rPr>
              <w:rFonts w:ascii="Segoe UI Symbol" w:eastAsia="MS Gothic" w:hAnsi="Segoe UI Symbol" w:cs="Segoe UI Symbol"/>
              <w:sz w:val="22"/>
              <w:szCs w:val="22"/>
            </w:rPr>
            <w:t>☐</w:t>
          </w:r>
        </w:sdtContent>
      </w:sdt>
      <w:r w:rsidR="0054084E" w:rsidRPr="0054084E">
        <w:rPr>
          <w:rFonts w:asciiTheme="minorHAnsi" w:hAnsiTheme="minorHAnsi" w:cstheme="minorHAnsi"/>
          <w:sz w:val="22"/>
          <w:szCs w:val="22"/>
        </w:rPr>
        <w:t xml:space="preserve"> Weakness (please describe where on the body): ……………………………………………………………………………</w:t>
      </w:r>
      <w:r w:rsidR="0054084E">
        <w:rPr>
          <w:rFonts w:asciiTheme="minorHAnsi" w:hAnsiTheme="minorHAnsi" w:cstheme="minorHAnsi"/>
          <w:sz w:val="22"/>
          <w:szCs w:val="22"/>
        </w:rPr>
        <w:t>…………………………………</w:t>
      </w:r>
      <w:proofErr w:type="gramStart"/>
      <w:r w:rsidR="0054084E">
        <w:rPr>
          <w:rFonts w:asciiTheme="minorHAnsi" w:hAnsiTheme="minorHAnsi" w:cstheme="minorHAnsi"/>
          <w:sz w:val="22"/>
          <w:szCs w:val="22"/>
        </w:rPr>
        <w:t>…..</w:t>
      </w:r>
      <w:proofErr w:type="gramEnd"/>
    </w:p>
    <w:p w14:paraId="6D4562A4" w14:textId="05422B18" w:rsidR="0054084E" w:rsidRPr="0054084E" w:rsidRDefault="0054084E" w:rsidP="0054084E">
      <w:pPr>
        <w:rPr>
          <w:rFonts w:asciiTheme="minorHAnsi" w:hAnsiTheme="minorHAnsi" w:cstheme="minorHAnsi"/>
          <w:sz w:val="22"/>
          <w:szCs w:val="22"/>
        </w:rPr>
      </w:pPr>
      <w:r w:rsidRPr="0054084E">
        <w:rPr>
          <w:rFonts w:asciiTheme="minorHAnsi" w:hAnsiTheme="minorHAnsi" w:cstheme="minorHAnsi"/>
          <w:sz w:val="22"/>
          <w:szCs w:val="22"/>
        </w:rPr>
        <w:t>…………………………………………………………………………………………………………</w:t>
      </w:r>
      <w:r>
        <w:rPr>
          <w:rFonts w:asciiTheme="minorHAnsi" w:hAnsiTheme="minorHAnsi" w:cstheme="minorHAnsi"/>
          <w:sz w:val="22"/>
          <w:szCs w:val="22"/>
        </w:rPr>
        <w:t>………..</w:t>
      </w:r>
    </w:p>
    <w:p w14:paraId="19E61B47" w14:textId="20E3DC5D" w:rsidR="0054084E" w:rsidRPr="0054084E" w:rsidRDefault="004E3781" w:rsidP="0054084E">
      <w:pPr>
        <w:rPr>
          <w:rFonts w:asciiTheme="minorHAnsi" w:hAnsiTheme="minorHAnsi" w:cstheme="minorHAnsi"/>
          <w:sz w:val="22"/>
          <w:szCs w:val="22"/>
        </w:rPr>
      </w:pPr>
      <w:sdt>
        <w:sdtPr>
          <w:rPr>
            <w:rFonts w:asciiTheme="minorHAnsi" w:hAnsiTheme="minorHAnsi" w:cstheme="minorHAnsi"/>
            <w:sz w:val="22"/>
            <w:szCs w:val="22"/>
          </w:rPr>
          <w:id w:val="1587960432"/>
          <w14:checkbox>
            <w14:checked w14:val="0"/>
            <w14:checkedState w14:val="2612" w14:font="MS Gothic"/>
            <w14:uncheckedState w14:val="2610" w14:font="MS Gothic"/>
          </w14:checkbox>
        </w:sdtPr>
        <w:sdtEndPr/>
        <w:sdtContent>
          <w:r w:rsidR="0054084E" w:rsidRPr="0054084E">
            <w:rPr>
              <w:rFonts w:ascii="Segoe UI Symbol" w:eastAsia="MS Gothic" w:hAnsi="Segoe UI Symbol" w:cs="Segoe UI Symbol"/>
              <w:sz w:val="22"/>
              <w:szCs w:val="22"/>
            </w:rPr>
            <w:t>☐</w:t>
          </w:r>
        </w:sdtContent>
      </w:sdt>
      <w:r w:rsidR="0054084E" w:rsidRPr="0054084E">
        <w:rPr>
          <w:rFonts w:asciiTheme="minorHAnsi" w:hAnsiTheme="minorHAnsi" w:cstheme="minorHAnsi"/>
          <w:sz w:val="22"/>
          <w:szCs w:val="22"/>
        </w:rPr>
        <w:t xml:space="preserve"> Sensory symptoms (including reduced sensation in a body part and visual or hearing problems; please describe): ………………………………………………………………………………………………………………</w:t>
      </w:r>
      <w:proofErr w:type="gramStart"/>
      <w:r w:rsidR="0054084E" w:rsidRPr="0054084E">
        <w:rPr>
          <w:rFonts w:asciiTheme="minorHAnsi" w:hAnsiTheme="minorHAnsi" w:cstheme="minorHAnsi"/>
          <w:sz w:val="22"/>
          <w:szCs w:val="22"/>
        </w:rPr>
        <w:t>…</w:t>
      </w:r>
      <w:r w:rsidR="0054084E">
        <w:rPr>
          <w:rFonts w:asciiTheme="minorHAnsi" w:hAnsiTheme="minorHAnsi" w:cstheme="minorHAnsi"/>
          <w:sz w:val="22"/>
          <w:szCs w:val="22"/>
        </w:rPr>
        <w:t>..</w:t>
      </w:r>
      <w:proofErr w:type="gramEnd"/>
    </w:p>
    <w:p w14:paraId="2BB12346" w14:textId="3C527086" w:rsidR="0054084E" w:rsidRPr="0054084E" w:rsidRDefault="0054084E" w:rsidP="0054084E">
      <w:pPr>
        <w:rPr>
          <w:rFonts w:asciiTheme="minorHAnsi" w:hAnsiTheme="minorHAnsi" w:cstheme="minorHAnsi"/>
          <w:sz w:val="22"/>
          <w:szCs w:val="22"/>
        </w:rPr>
      </w:pPr>
      <w:r w:rsidRPr="0054084E">
        <w:rPr>
          <w:rFonts w:asciiTheme="minorHAnsi" w:hAnsiTheme="minorHAnsi" w:cstheme="minorHAnsi"/>
          <w:sz w:val="22"/>
          <w:szCs w:val="22"/>
        </w:rPr>
        <w:t>…………………………………………………………………………………………………………………</w:t>
      </w:r>
      <w:r>
        <w:rPr>
          <w:rFonts w:asciiTheme="minorHAnsi" w:hAnsiTheme="minorHAnsi" w:cstheme="minorHAnsi"/>
          <w:sz w:val="22"/>
          <w:szCs w:val="22"/>
        </w:rPr>
        <w:t>..</w:t>
      </w:r>
    </w:p>
    <w:p w14:paraId="18A6FE6D" w14:textId="7139AF25" w:rsidR="0054084E" w:rsidRPr="0054084E" w:rsidRDefault="004E3781" w:rsidP="0054084E">
      <w:pPr>
        <w:tabs>
          <w:tab w:val="left" w:pos="1540"/>
        </w:tabs>
        <w:rPr>
          <w:rFonts w:asciiTheme="minorHAnsi" w:hAnsiTheme="minorHAnsi" w:cstheme="minorHAnsi"/>
          <w:sz w:val="22"/>
          <w:szCs w:val="22"/>
        </w:rPr>
      </w:pPr>
      <w:sdt>
        <w:sdtPr>
          <w:rPr>
            <w:rFonts w:asciiTheme="minorHAnsi" w:hAnsiTheme="minorHAnsi" w:cstheme="minorHAnsi"/>
            <w:sz w:val="22"/>
            <w:szCs w:val="22"/>
          </w:rPr>
          <w:id w:val="-333612723"/>
          <w14:checkbox>
            <w14:checked w14:val="0"/>
            <w14:checkedState w14:val="2612" w14:font="MS Gothic"/>
            <w14:uncheckedState w14:val="2610" w14:font="MS Gothic"/>
          </w14:checkbox>
        </w:sdtPr>
        <w:sdtEndPr/>
        <w:sdtContent>
          <w:r w:rsidR="0054084E" w:rsidRPr="0054084E">
            <w:rPr>
              <w:rFonts w:ascii="Segoe UI Symbol" w:eastAsia="MS Gothic" w:hAnsi="Segoe UI Symbol" w:cs="Segoe UI Symbol"/>
              <w:sz w:val="22"/>
              <w:szCs w:val="22"/>
            </w:rPr>
            <w:t>☐</w:t>
          </w:r>
        </w:sdtContent>
      </w:sdt>
      <w:r w:rsidR="0054084E" w:rsidRPr="0054084E">
        <w:rPr>
          <w:rFonts w:asciiTheme="minorHAnsi" w:hAnsiTheme="minorHAnsi" w:cstheme="minorHAnsi"/>
          <w:sz w:val="22"/>
          <w:szCs w:val="22"/>
        </w:rPr>
        <w:t xml:space="preserve"> Fits (episodes that look like epileptic seizures or faints; please describe): …………………………………………………………………………………………………………………</w:t>
      </w:r>
      <w:r w:rsidR="0054084E">
        <w:rPr>
          <w:rFonts w:asciiTheme="minorHAnsi" w:hAnsiTheme="minorHAnsi" w:cstheme="minorHAnsi"/>
          <w:sz w:val="22"/>
          <w:szCs w:val="22"/>
        </w:rPr>
        <w:t>..</w:t>
      </w:r>
      <w:r w:rsidR="0054084E" w:rsidRPr="0054084E">
        <w:rPr>
          <w:rFonts w:asciiTheme="minorHAnsi" w:hAnsiTheme="minorHAnsi" w:cstheme="minorHAnsi"/>
          <w:sz w:val="22"/>
          <w:szCs w:val="22"/>
        </w:rPr>
        <w:t>…………………………………………………………………………………………………</w:t>
      </w:r>
      <w:r w:rsidR="0054084E">
        <w:rPr>
          <w:rFonts w:asciiTheme="minorHAnsi" w:hAnsiTheme="minorHAnsi" w:cstheme="minorHAnsi"/>
          <w:sz w:val="22"/>
          <w:szCs w:val="22"/>
        </w:rPr>
        <w:t>………………..</w:t>
      </w:r>
    </w:p>
    <w:p w14:paraId="597B5AD6" w14:textId="42BB5E90" w:rsidR="0054084E" w:rsidRPr="0054084E" w:rsidRDefault="004E3781" w:rsidP="0054084E">
      <w:pPr>
        <w:tabs>
          <w:tab w:val="left" w:pos="1540"/>
        </w:tabs>
        <w:rPr>
          <w:rFonts w:asciiTheme="minorHAnsi" w:hAnsiTheme="minorHAnsi" w:cstheme="minorHAnsi"/>
          <w:sz w:val="22"/>
          <w:szCs w:val="22"/>
        </w:rPr>
      </w:pPr>
      <w:sdt>
        <w:sdtPr>
          <w:rPr>
            <w:rFonts w:asciiTheme="minorHAnsi" w:hAnsiTheme="minorHAnsi" w:cstheme="minorHAnsi"/>
            <w:sz w:val="22"/>
            <w:szCs w:val="22"/>
          </w:rPr>
          <w:id w:val="1196729760"/>
          <w14:checkbox>
            <w14:checked w14:val="0"/>
            <w14:checkedState w14:val="2612" w14:font="MS Gothic"/>
            <w14:uncheckedState w14:val="2610" w14:font="MS Gothic"/>
          </w14:checkbox>
        </w:sdtPr>
        <w:sdtEndPr/>
        <w:sdtContent>
          <w:r w:rsidR="0054084E" w:rsidRPr="0054084E">
            <w:rPr>
              <w:rFonts w:ascii="Segoe UI Symbol" w:eastAsia="MS Gothic" w:hAnsi="Segoe UI Symbol" w:cs="Segoe UI Symbol"/>
              <w:sz w:val="22"/>
              <w:szCs w:val="22"/>
            </w:rPr>
            <w:t>☐</w:t>
          </w:r>
        </w:sdtContent>
      </w:sdt>
      <w:r w:rsidR="0054084E" w:rsidRPr="0054084E">
        <w:rPr>
          <w:rFonts w:asciiTheme="minorHAnsi" w:hAnsiTheme="minorHAnsi" w:cstheme="minorHAnsi"/>
          <w:sz w:val="22"/>
          <w:szCs w:val="22"/>
        </w:rPr>
        <w:t xml:space="preserve"> Other (please specify): …………………………………………………………………………………………………………</w:t>
      </w:r>
      <w:r w:rsidR="0054084E">
        <w:rPr>
          <w:rFonts w:asciiTheme="minorHAnsi" w:hAnsiTheme="minorHAnsi" w:cstheme="minorHAnsi"/>
          <w:sz w:val="22"/>
          <w:szCs w:val="22"/>
        </w:rPr>
        <w:t>……</w:t>
      </w:r>
      <w:proofErr w:type="gramStart"/>
      <w:r w:rsidR="0054084E">
        <w:rPr>
          <w:rFonts w:asciiTheme="minorHAnsi" w:hAnsiTheme="minorHAnsi" w:cstheme="minorHAnsi"/>
          <w:sz w:val="22"/>
          <w:szCs w:val="22"/>
        </w:rPr>
        <w:t>…..</w:t>
      </w:r>
      <w:proofErr w:type="gramEnd"/>
    </w:p>
    <w:p w14:paraId="6C58A945" w14:textId="4E1BE681" w:rsidR="0054084E" w:rsidRPr="0054084E" w:rsidRDefault="0054084E" w:rsidP="0054084E">
      <w:pPr>
        <w:tabs>
          <w:tab w:val="left" w:pos="1540"/>
        </w:tabs>
        <w:rPr>
          <w:rFonts w:asciiTheme="minorHAnsi" w:hAnsiTheme="minorHAnsi" w:cstheme="minorHAnsi"/>
          <w:sz w:val="22"/>
          <w:szCs w:val="22"/>
        </w:rPr>
      </w:pPr>
      <w:r w:rsidRPr="0054084E">
        <w:rPr>
          <w:rFonts w:asciiTheme="minorHAnsi" w:hAnsiTheme="minorHAnsi" w:cstheme="minorHAnsi"/>
          <w:sz w:val="22"/>
          <w:szCs w:val="22"/>
        </w:rPr>
        <w:t>…………………………………………………………………………………………………………</w:t>
      </w:r>
      <w:r>
        <w:rPr>
          <w:rFonts w:asciiTheme="minorHAnsi" w:hAnsiTheme="minorHAnsi" w:cstheme="minorHAnsi"/>
          <w:sz w:val="22"/>
          <w:szCs w:val="22"/>
        </w:rPr>
        <w:t>………..</w:t>
      </w:r>
    </w:p>
    <w:p w14:paraId="47B0D30E" w14:textId="77777777" w:rsidR="004E3781" w:rsidRDefault="004E3781" w:rsidP="0054084E">
      <w:pPr>
        <w:tabs>
          <w:tab w:val="left" w:pos="1540"/>
        </w:tabs>
        <w:rPr>
          <w:rFonts w:asciiTheme="minorHAnsi" w:hAnsiTheme="minorHAnsi" w:cstheme="minorHAnsi"/>
          <w:sz w:val="22"/>
          <w:szCs w:val="22"/>
        </w:rPr>
      </w:pPr>
    </w:p>
    <w:p w14:paraId="20629AA1" w14:textId="4737EDF6" w:rsidR="0054084E" w:rsidRPr="0054084E" w:rsidRDefault="0054084E" w:rsidP="0054084E">
      <w:pPr>
        <w:tabs>
          <w:tab w:val="left" w:pos="1540"/>
        </w:tabs>
        <w:rPr>
          <w:rFonts w:asciiTheme="minorHAnsi" w:hAnsiTheme="minorHAnsi" w:cstheme="minorHAnsi"/>
          <w:sz w:val="22"/>
          <w:szCs w:val="22"/>
        </w:rPr>
      </w:pPr>
      <w:r w:rsidRPr="0054084E">
        <w:rPr>
          <w:rFonts w:asciiTheme="minorHAnsi" w:hAnsiTheme="minorHAnsi" w:cstheme="minorHAnsi"/>
          <w:sz w:val="22"/>
          <w:szCs w:val="22"/>
        </w:rPr>
        <w:t xml:space="preserve">Does this person have pain as a primary symptom?  </w:t>
      </w:r>
      <w:sdt>
        <w:sdtPr>
          <w:rPr>
            <w:rFonts w:asciiTheme="minorHAnsi" w:hAnsiTheme="minorHAnsi" w:cstheme="minorHAnsi"/>
            <w:sz w:val="22"/>
            <w:szCs w:val="22"/>
          </w:rPr>
          <w:id w:val="894712254"/>
          <w14:checkbox>
            <w14:checked w14:val="0"/>
            <w14:checkedState w14:val="2612" w14:font="MS Gothic"/>
            <w14:uncheckedState w14:val="2610" w14:font="MS Gothic"/>
          </w14:checkbox>
        </w:sdtPr>
        <w:sdtEndPr/>
        <w:sdtContent>
          <w:r w:rsidRPr="0054084E">
            <w:rPr>
              <w:rFonts w:ascii="Segoe UI Symbol" w:eastAsia="MS Gothic" w:hAnsi="Segoe UI Symbol" w:cs="Segoe UI Symbol"/>
              <w:sz w:val="22"/>
              <w:szCs w:val="22"/>
            </w:rPr>
            <w:t>☐</w:t>
          </w:r>
        </w:sdtContent>
      </w:sdt>
      <w:r w:rsidRPr="0054084E">
        <w:rPr>
          <w:rFonts w:asciiTheme="minorHAnsi" w:hAnsiTheme="minorHAnsi" w:cstheme="minorHAnsi"/>
          <w:sz w:val="22"/>
          <w:szCs w:val="22"/>
        </w:rPr>
        <w:t xml:space="preserve"> Yes </w:t>
      </w:r>
      <w:sdt>
        <w:sdtPr>
          <w:rPr>
            <w:rFonts w:asciiTheme="minorHAnsi" w:hAnsiTheme="minorHAnsi" w:cstheme="minorHAnsi"/>
            <w:sz w:val="22"/>
            <w:szCs w:val="22"/>
          </w:rPr>
          <w:id w:val="-511143783"/>
          <w14:checkbox>
            <w14:checked w14:val="0"/>
            <w14:checkedState w14:val="2612" w14:font="MS Gothic"/>
            <w14:uncheckedState w14:val="2610" w14:font="MS Gothic"/>
          </w14:checkbox>
        </w:sdtPr>
        <w:sdtEndPr/>
        <w:sdtContent>
          <w:r w:rsidRPr="0054084E">
            <w:rPr>
              <w:rFonts w:ascii="Segoe UI Symbol" w:eastAsia="MS Gothic" w:hAnsi="Segoe UI Symbol" w:cs="Segoe UI Symbol"/>
              <w:sz w:val="22"/>
              <w:szCs w:val="22"/>
            </w:rPr>
            <w:t>☐</w:t>
          </w:r>
        </w:sdtContent>
      </w:sdt>
      <w:r w:rsidRPr="0054084E">
        <w:rPr>
          <w:rFonts w:asciiTheme="minorHAnsi" w:hAnsiTheme="minorHAnsi" w:cstheme="minorHAnsi"/>
          <w:sz w:val="22"/>
          <w:szCs w:val="22"/>
        </w:rPr>
        <w:t xml:space="preserve">  No</w:t>
      </w:r>
    </w:p>
    <w:p w14:paraId="01D2CEF6" w14:textId="77777777" w:rsidR="0054084E" w:rsidRDefault="0054084E" w:rsidP="0054084E">
      <w:pPr>
        <w:rPr>
          <w:rFonts w:asciiTheme="minorHAnsi" w:hAnsiTheme="minorHAnsi" w:cstheme="minorHAnsi"/>
          <w:b/>
          <w:sz w:val="22"/>
          <w:szCs w:val="22"/>
        </w:rPr>
      </w:pPr>
      <w:r w:rsidRPr="0054084E">
        <w:rPr>
          <w:rFonts w:asciiTheme="minorHAnsi" w:hAnsiTheme="minorHAnsi" w:cstheme="minorHAnsi"/>
          <w:b/>
          <w:sz w:val="22"/>
          <w:szCs w:val="22"/>
        </w:rPr>
        <w:t>Please note, that we do not have a pain management service and so referral to one will be necessary.  We cannot assess and treat people where pain is the primary issue.</w:t>
      </w:r>
    </w:p>
    <w:p w14:paraId="607394FD" w14:textId="77777777" w:rsidR="004E3781" w:rsidRPr="0054084E" w:rsidRDefault="004E3781" w:rsidP="0054084E">
      <w:pPr>
        <w:rPr>
          <w:rFonts w:asciiTheme="minorHAnsi" w:hAnsiTheme="minorHAnsi" w:cstheme="minorHAnsi"/>
          <w:b/>
          <w:bCs w:val="0"/>
          <w:sz w:val="22"/>
          <w:szCs w:val="22"/>
        </w:rPr>
      </w:pPr>
    </w:p>
    <w:p w14:paraId="0F5A56E3" w14:textId="3D657833" w:rsidR="0054084E" w:rsidRPr="0054084E" w:rsidRDefault="0054084E" w:rsidP="0054084E">
      <w:pPr>
        <w:pStyle w:val="ListParagraph"/>
        <w:numPr>
          <w:ilvl w:val="0"/>
          <w:numId w:val="1"/>
        </w:numPr>
        <w:rPr>
          <w:rFonts w:cstheme="minorHAnsi"/>
        </w:rPr>
      </w:pPr>
      <w:r w:rsidRPr="0054084E">
        <w:rPr>
          <w:rFonts w:cstheme="minorHAnsi"/>
        </w:rPr>
        <w:t xml:space="preserve">How long have the symptoms been present </w:t>
      </w:r>
      <w:proofErr w:type="gramStart"/>
      <w:r w:rsidRPr="0054084E">
        <w:rPr>
          <w:rFonts w:cstheme="minorHAnsi"/>
        </w:rPr>
        <w:t>for?…</w:t>
      </w:r>
      <w:proofErr w:type="gramEnd"/>
      <w:r w:rsidRPr="0054084E">
        <w:rPr>
          <w:rFonts w:cstheme="minorHAnsi"/>
        </w:rPr>
        <w:t>…………………………………………………………………</w:t>
      </w:r>
      <w:r>
        <w:rPr>
          <w:rFonts w:cstheme="minorHAnsi"/>
        </w:rPr>
        <w:t>………………………………..</w:t>
      </w:r>
    </w:p>
    <w:p w14:paraId="17C3F9B1" w14:textId="77777777" w:rsidR="0054084E" w:rsidRDefault="0054084E" w:rsidP="0054084E">
      <w:pPr>
        <w:pStyle w:val="ListParagraph"/>
        <w:rPr>
          <w:rFonts w:cstheme="minorHAnsi"/>
        </w:rPr>
      </w:pPr>
    </w:p>
    <w:p w14:paraId="01E2D32A" w14:textId="77777777" w:rsidR="004E3781" w:rsidRDefault="004E3781" w:rsidP="0054084E">
      <w:pPr>
        <w:pStyle w:val="ListParagraph"/>
        <w:rPr>
          <w:rFonts w:cstheme="minorHAnsi"/>
        </w:rPr>
      </w:pPr>
    </w:p>
    <w:p w14:paraId="226DDA48" w14:textId="77777777" w:rsidR="004E3781" w:rsidRPr="0054084E" w:rsidRDefault="004E3781" w:rsidP="0054084E">
      <w:pPr>
        <w:pStyle w:val="ListParagraph"/>
        <w:rPr>
          <w:rFonts w:cstheme="minorHAnsi"/>
        </w:rPr>
      </w:pPr>
    </w:p>
    <w:p w14:paraId="544EC0C2" w14:textId="77777777" w:rsidR="0054084E" w:rsidRPr="0054084E" w:rsidRDefault="0054084E" w:rsidP="0054084E">
      <w:pPr>
        <w:pStyle w:val="ListParagraph"/>
        <w:numPr>
          <w:ilvl w:val="0"/>
          <w:numId w:val="1"/>
        </w:numPr>
        <w:rPr>
          <w:rFonts w:cstheme="minorHAnsi"/>
        </w:rPr>
      </w:pPr>
      <w:r w:rsidRPr="0054084E">
        <w:rPr>
          <w:rFonts w:cstheme="minorHAnsi"/>
        </w:rPr>
        <w:lastRenderedPageBreak/>
        <w:t>Has the person had the following tests recently?</w:t>
      </w:r>
    </w:p>
    <w:p w14:paraId="6C45BAED" w14:textId="77777777" w:rsidR="0054084E" w:rsidRPr="0054084E" w:rsidRDefault="004E3781" w:rsidP="0054084E">
      <w:pPr>
        <w:tabs>
          <w:tab w:val="left" w:pos="1130"/>
        </w:tabs>
        <w:rPr>
          <w:rFonts w:asciiTheme="minorHAnsi" w:hAnsiTheme="minorHAnsi" w:cstheme="minorHAnsi"/>
          <w:sz w:val="22"/>
          <w:szCs w:val="22"/>
        </w:rPr>
      </w:pPr>
      <w:sdt>
        <w:sdtPr>
          <w:rPr>
            <w:rFonts w:asciiTheme="minorHAnsi" w:hAnsiTheme="minorHAnsi" w:cstheme="minorHAnsi"/>
            <w:sz w:val="22"/>
            <w:szCs w:val="22"/>
          </w:rPr>
          <w:id w:val="-169178838"/>
          <w14:checkbox>
            <w14:checked w14:val="0"/>
            <w14:checkedState w14:val="2612" w14:font="MS Gothic"/>
            <w14:uncheckedState w14:val="2610" w14:font="MS Gothic"/>
          </w14:checkbox>
        </w:sdtPr>
        <w:sdtEndPr/>
        <w:sdtContent>
          <w:r w:rsidR="0054084E" w:rsidRPr="0054084E">
            <w:rPr>
              <w:rFonts w:ascii="Segoe UI Symbol" w:eastAsia="MS Gothic" w:hAnsi="Segoe UI Symbol" w:cs="Segoe UI Symbol"/>
              <w:sz w:val="22"/>
              <w:szCs w:val="22"/>
            </w:rPr>
            <w:t>☐</w:t>
          </w:r>
        </w:sdtContent>
      </w:sdt>
      <w:r w:rsidR="0054084E" w:rsidRPr="0054084E">
        <w:rPr>
          <w:rFonts w:asciiTheme="minorHAnsi" w:hAnsiTheme="minorHAnsi" w:cstheme="minorHAnsi"/>
          <w:sz w:val="22"/>
          <w:szCs w:val="22"/>
        </w:rPr>
        <w:t xml:space="preserve">  MRI or CT head</w:t>
      </w:r>
    </w:p>
    <w:p w14:paraId="4A20F7E1" w14:textId="77777777" w:rsidR="0054084E" w:rsidRPr="0054084E" w:rsidRDefault="004E3781" w:rsidP="0054084E">
      <w:pPr>
        <w:rPr>
          <w:rFonts w:asciiTheme="minorHAnsi" w:hAnsiTheme="minorHAnsi" w:cstheme="minorHAnsi"/>
          <w:sz w:val="22"/>
          <w:szCs w:val="22"/>
        </w:rPr>
      </w:pPr>
      <w:sdt>
        <w:sdtPr>
          <w:rPr>
            <w:rFonts w:asciiTheme="minorHAnsi" w:hAnsiTheme="minorHAnsi" w:cstheme="minorHAnsi"/>
            <w:sz w:val="22"/>
            <w:szCs w:val="22"/>
          </w:rPr>
          <w:id w:val="913205149"/>
          <w14:checkbox>
            <w14:checked w14:val="0"/>
            <w14:checkedState w14:val="2612" w14:font="MS Gothic"/>
            <w14:uncheckedState w14:val="2610" w14:font="MS Gothic"/>
          </w14:checkbox>
        </w:sdtPr>
        <w:sdtEndPr/>
        <w:sdtContent>
          <w:r w:rsidR="0054084E" w:rsidRPr="0054084E">
            <w:rPr>
              <w:rFonts w:ascii="Segoe UI Symbol" w:eastAsia="MS Gothic" w:hAnsi="Segoe UI Symbol" w:cs="Segoe UI Symbol"/>
              <w:sz w:val="22"/>
              <w:szCs w:val="22"/>
            </w:rPr>
            <w:t>☐</w:t>
          </w:r>
        </w:sdtContent>
      </w:sdt>
      <w:r w:rsidR="0054084E" w:rsidRPr="0054084E">
        <w:rPr>
          <w:rFonts w:asciiTheme="minorHAnsi" w:hAnsiTheme="minorHAnsi" w:cstheme="minorHAnsi"/>
          <w:sz w:val="22"/>
          <w:szCs w:val="22"/>
        </w:rPr>
        <w:t xml:space="preserve">  EEG</w:t>
      </w:r>
    </w:p>
    <w:p w14:paraId="380FD898" w14:textId="6B5BBF11" w:rsidR="0054084E" w:rsidRPr="0054084E" w:rsidRDefault="004E3781" w:rsidP="0054084E">
      <w:pPr>
        <w:rPr>
          <w:rFonts w:asciiTheme="minorHAnsi" w:hAnsiTheme="minorHAnsi" w:cstheme="minorHAnsi"/>
          <w:sz w:val="22"/>
          <w:szCs w:val="22"/>
        </w:rPr>
      </w:pPr>
      <w:sdt>
        <w:sdtPr>
          <w:rPr>
            <w:rFonts w:asciiTheme="minorHAnsi" w:hAnsiTheme="minorHAnsi" w:cstheme="minorHAnsi"/>
            <w:sz w:val="22"/>
            <w:szCs w:val="22"/>
          </w:rPr>
          <w:id w:val="-968900564"/>
          <w14:checkbox>
            <w14:checked w14:val="0"/>
            <w14:checkedState w14:val="2612" w14:font="MS Gothic"/>
            <w14:uncheckedState w14:val="2610" w14:font="MS Gothic"/>
          </w14:checkbox>
        </w:sdtPr>
        <w:sdtEndPr/>
        <w:sdtContent>
          <w:r w:rsidR="0054084E" w:rsidRPr="0054084E">
            <w:rPr>
              <w:rFonts w:ascii="Segoe UI Symbol" w:eastAsia="MS Gothic" w:hAnsi="Segoe UI Symbol" w:cs="Segoe UI Symbol"/>
              <w:sz w:val="22"/>
              <w:szCs w:val="22"/>
            </w:rPr>
            <w:t>☐</w:t>
          </w:r>
        </w:sdtContent>
      </w:sdt>
      <w:r w:rsidR="0054084E" w:rsidRPr="0054084E">
        <w:rPr>
          <w:rFonts w:asciiTheme="minorHAnsi" w:hAnsiTheme="minorHAnsi" w:cstheme="minorHAnsi"/>
          <w:sz w:val="22"/>
          <w:szCs w:val="22"/>
        </w:rPr>
        <w:t xml:space="preserve">  Nerve conduction studies</w:t>
      </w:r>
    </w:p>
    <w:p w14:paraId="52F50AAC" w14:textId="77777777" w:rsidR="0054084E" w:rsidRDefault="0054084E" w:rsidP="0054084E">
      <w:pPr>
        <w:rPr>
          <w:rFonts w:asciiTheme="minorHAnsi" w:hAnsiTheme="minorHAnsi" w:cstheme="minorHAnsi"/>
          <w:b/>
          <w:sz w:val="22"/>
          <w:szCs w:val="22"/>
        </w:rPr>
      </w:pPr>
      <w:r w:rsidRPr="0054084E">
        <w:rPr>
          <w:rFonts w:asciiTheme="minorHAnsi" w:hAnsiTheme="minorHAnsi" w:cstheme="minorHAnsi"/>
          <w:b/>
          <w:sz w:val="22"/>
          <w:szCs w:val="22"/>
        </w:rPr>
        <w:t>Please forward the results of these.</w:t>
      </w:r>
    </w:p>
    <w:p w14:paraId="60EBD3FA" w14:textId="77777777" w:rsidR="004E3781" w:rsidRPr="0054084E" w:rsidRDefault="004E3781" w:rsidP="0054084E">
      <w:pPr>
        <w:rPr>
          <w:rFonts w:asciiTheme="minorHAnsi" w:hAnsiTheme="minorHAnsi" w:cstheme="minorHAnsi"/>
          <w:b/>
          <w:bCs w:val="0"/>
          <w:sz w:val="22"/>
          <w:szCs w:val="22"/>
        </w:rPr>
      </w:pPr>
    </w:p>
    <w:p w14:paraId="3856B6C2" w14:textId="77777777" w:rsidR="004E3781" w:rsidRPr="004E3781" w:rsidRDefault="0054084E" w:rsidP="004E3781">
      <w:pPr>
        <w:pStyle w:val="NoSpacing"/>
        <w:rPr>
          <w:b/>
        </w:rPr>
      </w:pPr>
      <w:r w:rsidRPr="004E3781">
        <w:t xml:space="preserve">Has this person been assessed by Neurology or another relevant speciality prior to this referral? </w:t>
      </w:r>
      <w:sdt>
        <w:sdtPr>
          <w:rPr>
            <w:rFonts w:ascii="Segoe UI Symbol" w:eastAsia="MS Gothic" w:hAnsi="Segoe UI Symbol" w:cs="Segoe UI Symbol"/>
          </w:rPr>
          <w:id w:val="1561830322"/>
          <w14:checkbox>
            <w14:checked w14:val="0"/>
            <w14:checkedState w14:val="2612" w14:font="MS Gothic"/>
            <w14:uncheckedState w14:val="2610" w14:font="MS Gothic"/>
          </w14:checkbox>
        </w:sdtPr>
        <w:sdtEndPr/>
        <w:sdtContent>
          <w:r w:rsidRPr="004E3781">
            <w:rPr>
              <w:rFonts w:ascii="Segoe UI Symbol" w:eastAsia="MS Gothic" w:hAnsi="Segoe UI Symbol" w:cs="Segoe UI Symbol"/>
            </w:rPr>
            <w:t>☐</w:t>
          </w:r>
        </w:sdtContent>
      </w:sdt>
      <w:r w:rsidRPr="004E3781">
        <w:t xml:space="preserve"> Yes </w:t>
      </w:r>
      <w:sdt>
        <w:sdtPr>
          <w:rPr>
            <w:rFonts w:ascii="Segoe UI Symbol" w:eastAsia="MS Gothic" w:hAnsi="Segoe UI Symbol" w:cs="Segoe UI Symbol"/>
          </w:rPr>
          <w:id w:val="1254015215"/>
          <w14:checkbox>
            <w14:checked w14:val="0"/>
            <w14:checkedState w14:val="2612" w14:font="MS Gothic"/>
            <w14:uncheckedState w14:val="2610" w14:font="MS Gothic"/>
          </w14:checkbox>
        </w:sdtPr>
        <w:sdtEndPr/>
        <w:sdtContent>
          <w:r w:rsidRPr="004E3781">
            <w:rPr>
              <w:rFonts w:ascii="Segoe UI Symbol" w:eastAsia="MS Gothic" w:hAnsi="Segoe UI Symbol" w:cs="Segoe UI Symbol"/>
            </w:rPr>
            <w:t>☐</w:t>
          </w:r>
        </w:sdtContent>
      </w:sdt>
      <w:r w:rsidRPr="004E3781">
        <w:t xml:space="preserve">  No</w:t>
      </w:r>
    </w:p>
    <w:p w14:paraId="3426E1A5" w14:textId="5962A4BC" w:rsidR="0054084E" w:rsidRPr="004E3781" w:rsidRDefault="0054084E" w:rsidP="004E3781">
      <w:pPr>
        <w:pStyle w:val="NoSpacing"/>
        <w:rPr>
          <w:b/>
          <w:sz w:val="22"/>
          <w:szCs w:val="22"/>
        </w:rPr>
      </w:pPr>
      <w:r w:rsidRPr="004E3781">
        <w:rPr>
          <w:b/>
          <w:sz w:val="22"/>
          <w:szCs w:val="22"/>
        </w:rPr>
        <w:t>Please forward the relevant clinical correspondence.</w:t>
      </w:r>
    </w:p>
    <w:p w14:paraId="633BD622" w14:textId="77777777" w:rsidR="004E3781" w:rsidRPr="0054084E" w:rsidRDefault="004E3781" w:rsidP="0054084E">
      <w:pPr>
        <w:rPr>
          <w:rFonts w:asciiTheme="minorHAnsi" w:hAnsiTheme="minorHAnsi" w:cstheme="minorHAnsi"/>
          <w:b/>
          <w:bCs w:val="0"/>
          <w:sz w:val="22"/>
          <w:szCs w:val="22"/>
        </w:rPr>
      </w:pPr>
    </w:p>
    <w:p w14:paraId="52AB49F6" w14:textId="77777777" w:rsidR="0054084E" w:rsidRPr="0054084E" w:rsidRDefault="0054084E" w:rsidP="0054084E">
      <w:pPr>
        <w:pStyle w:val="ListParagraph"/>
        <w:numPr>
          <w:ilvl w:val="0"/>
          <w:numId w:val="1"/>
        </w:numPr>
        <w:rPr>
          <w:rFonts w:cstheme="minorHAnsi"/>
        </w:rPr>
      </w:pPr>
      <w:r w:rsidRPr="0054084E">
        <w:rPr>
          <w:rFonts w:cstheme="minorHAnsi"/>
        </w:rPr>
        <w:t>What previous interventions/treatment has the person had for their functional symptoms?</w:t>
      </w:r>
    </w:p>
    <w:p w14:paraId="1041461A" w14:textId="7B901E89" w:rsidR="0054084E" w:rsidRPr="0054084E" w:rsidRDefault="004E3781" w:rsidP="004E3781">
      <w:pPr>
        <w:pStyle w:val="NoSpacing"/>
      </w:pPr>
      <w:sdt>
        <w:sdtPr>
          <w:id w:val="3630302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54084E" w:rsidRPr="0054084E">
        <w:t xml:space="preserve">  Physiotherapy</w:t>
      </w:r>
    </w:p>
    <w:p w14:paraId="332AFDDB" w14:textId="77777777" w:rsidR="0054084E" w:rsidRPr="0054084E" w:rsidRDefault="004E3781" w:rsidP="004E3781">
      <w:pPr>
        <w:pStyle w:val="NoSpacing"/>
      </w:pPr>
      <w:sdt>
        <w:sdtPr>
          <w:id w:val="-1173023315"/>
          <w14:checkbox>
            <w14:checked w14:val="0"/>
            <w14:checkedState w14:val="2612" w14:font="MS Gothic"/>
            <w14:uncheckedState w14:val="2610" w14:font="MS Gothic"/>
          </w14:checkbox>
        </w:sdtPr>
        <w:sdtEndPr/>
        <w:sdtContent>
          <w:r w:rsidR="0054084E" w:rsidRPr="0054084E">
            <w:rPr>
              <w:rFonts w:ascii="Segoe UI Symbol" w:eastAsia="MS Gothic" w:hAnsi="Segoe UI Symbol" w:cs="Segoe UI Symbol"/>
            </w:rPr>
            <w:t>☐</w:t>
          </w:r>
        </w:sdtContent>
      </w:sdt>
      <w:r w:rsidR="0054084E" w:rsidRPr="0054084E">
        <w:t xml:space="preserve">  Occupational Therapy</w:t>
      </w:r>
    </w:p>
    <w:p w14:paraId="00A97933" w14:textId="77695CD9" w:rsidR="004E3781" w:rsidRPr="0054084E" w:rsidRDefault="004E3781" w:rsidP="004E3781">
      <w:pPr>
        <w:pStyle w:val="NoSpacing"/>
      </w:pPr>
      <w:sdt>
        <w:sdtPr>
          <w:id w:val="-1550143772"/>
          <w14:checkbox>
            <w14:checked w14:val="0"/>
            <w14:checkedState w14:val="2612" w14:font="MS Gothic"/>
            <w14:uncheckedState w14:val="2610" w14:font="MS Gothic"/>
          </w14:checkbox>
        </w:sdtPr>
        <w:sdtEndPr/>
        <w:sdtContent>
          <w:r w:rsidR="0054084E" w:rsidRPr="0054084E">
            <w:rPr>
              <w:rFonts w:ascii="Segoe UI Symbol" w:eastAsia="MS Gothic" w:hAnsi="Segoe UI Symbol" w:cs="Segoe UI Symbol"/>
            </w:rPr>
            <w:t>☐</w:t>
          </w:r>
        </w:sdtContent>
      </w:sdt>
      <w:r w:rsidR="0054084E" w:rsidRPr="0054084E">
        <w:t xml:space="preserve">  Counselling or Psychotherapy</w:t>
      </w:r>
    </w:p>
    <w:p w14:paraId="6D852B66" w14:textId="7457F4BC" w:rsidR="0054084E" w:rsidRPr="0054084E" w:rsidRDefault="0054084E" w:rsidP="004E3781">
      <w:pPr>
        <w:pStyle w:val="NoSpacing"/>
        <w:rPr>
          <w:b/>
        </w:rPr>
      </w:pPr>
      <w:r w:rsidRPr="0054084E">
        <w:rPr>
          <w:b/>
        </w:rPr>
        <w:t>Please include any relevant documentation on mental health and associated risks.</w:t>
      </w:r>
    </w:p>
    <w:p w14:paraId="6D54D6B7" w14:textId="77777777" w:rsidR="0054084E" w:rsidRPr="0054084E" w:rsidRDefault="0054084E" w:rsidP="0054084E">
      <w:pPr>
        <w:rPr>
          <w:rFonts w:asciiTheme="minorHAnsi" w:hAnsiTheme="minorHAnsi" w:cstheme="minorHAnsi"/>
          <w:b/>
          <w:bCs w:val="0"/>
          <w:sz w:val="22"/>
          <w:szCs w:val="22"/>
        </w:rPr>
      </w:pPr>
    </w:p>
    <w:p w14:paraId="28DED5AD" w14:textId="42ECDCB1" w:rsidR="0054084E" w:rsidRPr="0054084E" w:rsidRDefault="0054084E" w:rsidP="0054084E">
      <w:pPr>
        <w:rPr>
          <w:rFonts w:asciiTheme="minorHAnsi" w:hAnsiTheme="minorHAnsi" w:cstheme="minorHAnsi"/>
          <w:sz w:val="22"/>
          <w:szCs w:val="22"/>
        </w:rPr>
      </w:pPr>
      <w:r w:rsidRPr="0054084E">
        <w:rPr>
          <w:rFonts w:asciiTheme="minorHAnsi" w:hAnsiTheme="minorHAnsi" w:cstheme="minorHAnsi"/>
          <w:sz w:val="22"/>
          <w:szCs w:val="22"/>
        </w:rPr>
        <w:t>Patients with an established diagnosis will be offered a triage appointment aiming to start treatment as soon as possible.  A further appointment with a Consultant Neuropsychiatrist may be offered if needed.  Atypical presentations will be offered a first appointment with a Consultant Neuropsychiatrist.</w:t>
      </w:r>
    </w:p>
    <w:p w14:paraId="13DB5762" w14:textId="77777777" w:rsidR="0054084E" w:rsidRPr="0054084E" w:rsidRDefault="0054084E" w:rsidP="0054084E">
      <w:pPr>
        <w:rPr>
          <w:rFonts w:asciiTheme="minorHAnsi" w:hAnsiTheme="minorHAnsi" w:cstheme="minorHAnsi"/>
          <w:sz w:val="22"/>
          <w:szCs w:val="22"/>
        </w:rPr>
      </w:pPr>
    </w:p>
    <w:p w14:paraId="07B81DCD" w14:textId="77777777" w:rsidR="0054084E" w:rsidRPr="0054084E" w:rsidRDefault="0054084E" w:rsidP="0054084E">
      <w:pPr>
        <w:rPr>
          <w:rFonts w:asciiTheme="minorHAnsi" w:hAnsiTheme="minorHAnsi" w:cstheme="minorHAnsi"/>
          <w:sz w:val="22"/>
          <w:szCs w:val="22"/>
        </w:rPr>
      </w:pPr>
      <w:r w:rsidRPr="0054084E">
        <w:rPr>
          <w:rFonts w:asciiTheme="minorHAnsi" w:hAnsiTheme="minorHAnsi" w:cstheme="minorHAnsi"/>
          <w:sz w:val="22"/>
          <w:szCs w:val="22"/>
        </w:rPr>
        <w:t>If you wish to discuss this further, please do not hesitate to contact us.</w:t>
      </w:r>
    </w:p>
    <w:p w14:paraId="33E0090B" w14:textId="77777777" w:rsidR="006B238D" w:rsidRPr="0054084E" w:rsidRDefault="006B238D" w:rsidP="0054084E">
      <w:pPr>
        <w:rPr>
          <w:rFonts w:asciiTheme="minorHAnsi" w:hAnsiTheme="minorHAnsi" w:cstheme="minorHAnsi"/>
          <w:sz w:val="22"/>
          <w:szCs w:val="22"/>
        </w:rPr>
      </w:pPr>
    </w:p>
    <w:sectPr w:rsidR="006B238D" w:rsidRPr="0054084E" w:rsidSect="00DE120E">
      <w:headerReference w:type="default" r:id="rId11"/>
      <w:footerReference w:type="default" r:id="rId12"/>
      <w:headerReference w:type="first" r:id="rId13"/>
      <w:footerReference w:type="first" r:id="rId14"/>
      <w:pgSz w:w="11906" w:h="16838" w:code="9"/>
      <w:pgMar w:top="1134" w:right="1134" w:bottom="1134" w:left="1134" w:header="426"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B0BBA" w14:textId="77777777" w:rsidR="004314BC" w:rsidRDefault="004314BC" w:rsidP="00823D46">
      <w:r>
        <w:separator/>
      </w:r>
    </w:p>
  </w:endnote>
  <w:endnote w:type="continuationSeparator" w:id="0">
    <w:p w14:paraId="7BCAF924" w14:textId="77777777" w:rsidR="004314BC" w:rsidRDefault="004314BC" w:rsidP="00823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9ADB2" w14:textId="77777777" w:rsidR="00DE120E" w:rsidRDefault="004E3781" w:rsidP="008D716F">
    <w:pPr>
      <w:pStyle w:val="Footer"/>
      <w:jc w:val="center"/>
    </w:pPr>
    <w:sdt>
      <w:sdtPr>
        <w:id w:val="-1640114167"/>
        <w:docPartObj>
          <w:docPartGallery w:val="Page Numbers (Bottom of Page)"/>
          <w:docPartUnique/>
        </w:docPartObj>
      </w:sdtPr>
      <w:sdtEndPr>
        <w:rPr>
          <w:noProof/>
        </w:rPr>
      </w:sdtEndPr>
      <w:sdtContent>
        <w:r w:rsidR="00DE120E" w:rsidRPr="00755315">
          <w:fldChar w:fldCharType="begin"/>
        </w:r>
        <w:r w:rsidR="00DE120E" w:rsidRPr="00755315">
          <w:instrText xml:space="preserve"> PAGE   \* MERGEFORMAT </w:instrText>
        </w:r>
        <w:r w:rsidR="00DE120E" w:rsidRPr="00755315">
          <w:fldChar w:fldCharType="separate"/>
        </w:r>
        <w:r w:rsidR="00991DB1">
          <w:rPr>
            <w:noProof/>
          </w:rPr>
          <w:t>2</w:t>
        </w:r>
        <w:r w:rsidR="00DE120E" w:rsidRPr="00755315">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A0080" w14:textId="373C15C2" w:rsidR="006B238D" w:rsidRPr="006B238D" w:rsidRDefault="00060BDB" w:rsidP="00823D46">
    <w:pPr>
      <w:pStyle w:val="Footer"/>
      <w:rPr>
        <w:sz w:val="18"/>
        <w:szCs w:val="18"/>
      </w:rPr>
    </w:pPr>
    <w:r w:rsidRPr="002345E3">
      <w:rPr>
        <w:b/>
        <w:noProof/>
        <w:spacing w:val="4"/>
        <w:sz w:val="18"/>
        <w:szCs w:val="18"/>
      </w:rPr>
      <w:drawing>
        <wp:anchor distT="0" distB="0" distL="114300" distR="114300" simplePos="0" relativeHeight="251671040" behindDoc="0" locked="0" layoutInCell="1" allowOverlap="1" wp14:anchorId="3C6EC6F4" wp14:editId="39A31934">
          <wp:simplePos x="0" y="0"/>
          <wp:positionH relativeFrom="margin">
            <wp:align>center</wp:align>
          </wp:positionH>
          <wp:positionV relativeFrom="page">
            <wp:posOffset>10159365</wp:posOffset>
          </wp:positionV>
          <wp:extent cx="4399624" cy="252000"/>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9624" cy="25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238D" w:rsidRPr="002143E3">
      <w:rPr>
        <w:noProof/>
        <w:lang w:eastAsia="en-GB"/>
      </w:rPr>
      <w:drawing>
        <wp:anchor distT="0" distB="0" distL="114300" distR="114300" simplePos="0" relativeHeight="251658752" behindDoc="0" locked="0" layoutInCell="1" allowOverlap="1" wp14:anchorId="1840E681" wp14:editId="0CD791D9">
          <wp:simplePos x="0" y="0"/>
          <wp:positionH relativeFrom="column">
            <wp:posOffset>3714750</wp:posOffset>
          </wp:positionH>
          <wp:positionV relativeFrom="paragraph">
            <wp:posOffset>10092055</wp:posOffset>
          </wp:positionV>
          <wp:extent cx="3539490" cy="210820"/>
          <wp:effectExtent l="0" t="0" r="3810" b="0"/>
          <wp:wrapNone/>
          <wp:docPr id="55" name="Picture 55" descr="Improving-MH-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proving-MH-wellbei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539490" cy="210820"/>
                  </a:xfrm>
                  <a:prstGeom prst="rect">
                    <a:avLst/>
                  </a:prstGeom>
                  <a:noFill/>
                  <a:ln>
                    <a:noFill/>
                  </a:ln>
                </pic:spPr>
              </pic:pic>
            </a:graphicData>
          </a:graphic>
          <wp14:sizeRelH relativeFrom="page">
            <wp14:pctWidth>0</wp14:pctWidth>
          </wp14:sizeRelH>
          <wp14:sizeRelV relativeFrom="page">
            <wp14:pctHeight>0</wp14:pctHeight>
          </wp14:sizeRelV>
        </wp:anchor>
      </w:drawing>
    </w:r>
    <w:r w:rsidR="006B238D" w:rsidRPr="002143E3">
      <w:rPr>
        <w:noProof/>
        <w:lang w:eastAsia="en-GB"/>
      </w:rPr>
      <w:drawing>
        <wp:anchor distT="0" distB="0" distL="114300" distR="114300" simplePos="0" relativeHeight="251654656" behindDoc="0" locked="0" layoutInCell="1" allowOverlap="1" wp14:anchorId="4502E109" wp14:editId="1A8000BF">
          <wp:simplePos x="0" y="0"/>
          <wp:positionH relativeFrom="column">
            <wp:posOffset>3714750</wp:posOffset>
          </wp:positionH>
          <wp:positionV relativeFrom="paragraph">
            <wp:posOffset>10092055</wp:posOffset>
          </wp:positionV>
          <wp:extent cx="3539490" cy="210820"/>
          <wp:effectExtent l="0" t="0" r="3810" b="0"/>
          <wp:wrapNone/>
          <wp:docPr id="56" name="Picture 56" descr="Improving-MH-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proving-MH-wellbei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539490" cy="210820"/>
                  </a:xfrm>
                  <a:prstGeom prst="rect">
                    <a:avLst/>
                  </a:prstGeom>
                  <a:noFill/>
                  <a:ln>
                    <a:noFill/>
                  </a:ln>
                </pic:spPr>
              </pic:pic>
            </a:graphicData>
          </a:graphic>
          <wp14:sizeRelH relativeFrom="page">
            <wp14:pctWidth>0</wp14:pctWidth>
          </wp14:sizeRelH>
          <wp14:sizeRelV relativeFrom="page">
            <wp14:pctHeight>0</wp14:pctHeight>
          </wp14:sizeRelV>
        </wp:anchor>
      </w:drawing>
    </w:r>
    <w:r w:rsidR="006B238D" w:rsidRPr="002143E3">
      <w:rPr>
        <w:noProof/>
        <w:lang w:eastAsia="en-GB"/>
      </w:rPr>
      <w:drawing>
        <wp:anchor distT="0" distB="0" distL="114300" distR="114300" simplePos="0" relativeHeight="251652608" behindDoc="0" locked="0" layoutInCell="1" allowOverlap="1" wp14:anchorId="3BA95722" wp14:editId="6A809295">
          <wp:simplePos x="0" y="0"/>
          <wp:positionH relativeFrom="column">
            <wp:posOffset>3714750</wp:posOffset>
          </wp:positionH>
          <wp:positionV relativeFrom="paragraph">
            <wp:posOffset>10092055</wp:posOffset>
          </wp:positionV>
          <wp:extent cx="3539490" cy="210820"/>
          <wp:effectExtent l="0" t="0" r="3810" b="0"/>
          <wp:wrapNone/>
          <wp:docPr id="57" name="Picture 57" descr="Improving-MH-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proving-MH-wellbei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539490" cy="210820"/>
                  </a:xfrm>
                  <a:prstGeom prst="rect">
                    <a:avLst/>
                  </a:prstGeom>
                  <a:noFill/>
                  <a:ln>
                    <a:noFill/>
                  </a:ln>
                </pic:spPr>
              </pic:pic>
            </a:graphicData>
          </a:graphic>
          <wp14:sizeRelH relativeFrom="page">
            <wp14:pctWidth>0</wp14:pctWidth>
          </wp14:sizeRelH>
          <wp14:sizeRelV relativeFrom="page">
            <wp14:pctHeight>0</wp14:pctHeight>
          </wp14:sizeRelV>
        </wp:anchor>
      </w:drawing>
    </w:r>
    <w:r w:rsidR="006B238D" w:rsidRPr="002143E3">
      <w:rPr>
        <w:noProof/>
        <w:lang w:eastAsia="en-GB"/>
      </w:rPr>
      <w:drawing>
        <wp:anchor distT="0" distB="0" distL="114300" distR="114300" simplePos="0" relativeHeight="251649536" behindDoc="0" locked="0" layoutInCell="1" allowOverlap="1" wp14:anchorId="61845929" wp14:editId="2D5D5D7A">
          <wp:simplePos x="0" y="0"/>
          <wp:positionH relativeFrom="column">
            <wp:posOffset>3714750</wp:posOffset>
          </wp:positionH>
          <wp:positionV relativeFrom="paragraph">
            <wp:posOffset>10092055</wp:posOffset>
          </wp:positionV>
          <wp:extent cx="3539490" cy="210820"/>
          <wp:effectExtent l="0" t="0" r="3810" b="0"/>
          <wp:wrapNone/>
          <wp:docPr id="58" name="Picture 58" descr="Improving-MH-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roving-MH-wellbei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539490" cy="210820"/>
                  </a:xfrm>
                  <a:prstGeom prst="rect">
                    <a:avLst/>
                  </a:prstGeom>
                  <a:noFill/>
                  <a:ln>
                    <a:noFill/>
                  </a:ln>
                </pic:spPr>
              </pic:pic>
            </a:graphicData>
          </a:graphic>
          <wp14:sizeRelH relativeFrom="page">
            <wp14:pctWidth>0</wp14:pctWidth>
          </wp14:sizeRelH>
          <wp14:sizeRelV relativeFrom="page">
            <wp14:pctHeight>0</wp14:pctHeight>
          </wp14:sizeRelV>
        </wp:anchor>
      </w:drawing>
    </w:r>
    <w:r w:rsidR="006B238D" w:rsidRPr="002143E3">
      <w:rPr>
        <w:noProof/>
        <w:lang w:eastAsia="en-GB"/>
      </w:rPr>
      <w:drawing>
        <wp:anchor distT="0" distB="0" distL="114300" distR="114300" simplePos="0" relativeHeight="251646464" behindDoc="0" locked="0" layoutInCell="1" allowOverlap="1" wp14:anchorId="71D7D427" wp14:editId="7FF2DD44">
          <wp:simplePos x="0" y="0"/>
          <wp:positionH relativeFrom="column">
            <wp:posOffset>3714750</wp:posOffset>
          </wp:positionH>
          <wp:positionV relativeFrom="paragraph">
            <wp:posOffset>10092055</wp:posOffset>
          </wp:positionV>
          <wp:extent cx="3539490" cy="210820"/>
          <wp:effectExtent l="0" t="0" r="3810" b="0"/>
          <wp:wrapNone/>
          <wp:docPr id="59" name="Picture 59" descr="Improving-MH-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roving-MH-wellbei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539490" cy="2108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7C895" w14:textId="77777777" w:rsidR="004314BC" w:rsidRDefault="004314BC" w:rsidP="00823D46">
      <w:r>
        <w:separator/>
      </w:r>
    </w:p>
  </w:footnote>
  <w:footnote w:type="continuationSeparator" w:id="0">
    <w:p w14:paraId="566AC56E" w14:textId="77777777" w:rsidR="004314BC" w:rsidRDefault="004314BC" w:rsidP="00823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28CD90B9" w14:paraId="670CAFD1" w14:textId="77777777" w:rsidTr="28CD90B9">
      <w:tc>
        <w:tcPr>
          <w:tcW w:w="3210" w:type="dxa"/>
        </w:tcPr>
        <w:p w14:paraId="06F23F7F" w14:textId="646A820B" w:rsidR="28CD90B9" w:rsidRDefault="28CD90B9" w:rsidP="28CD90B9">
          <w:pPr>
            <w:pStyle w:val="Header"/>
            <w:ind w:left="-115"/>
            <w:rPr>
              <w:rFonts w:eastAsia="Arial"/>
              <w:color w:val="000000" w:themeColor="text1"/>
            </w:rPr>
          </w:pPr>
        </w:p>
      </w:tc>
      <w:tc>
        <w:tcPr>
          <w:tcW w:w="3210" w:type="dxa"/>
        </w:tcPr>
        <w:p w14:paraId="697E1220" w14:textId="710F710A" w:rsidR="28CD90B9" w:rsidRDefault="28CD90B9" w:rsidP="28CD90B9">
          <w:pPr>
            <w:pStyle w:val="Header"/>
            <w:jc w:val="center"/>
            <w:rPr>
              <w:rFonts w:eastAsia="Arial"/>
              <w:color w:val="000000" w:themeColor="text1"/>
            </w:rPr>
          </w:pPr>
        </w:p>
      </w:tc>
      <w:tc>
        <w:tcPr>
          <w:tcW w:w="3210" w:type="dxa"/>
        </w:tcPr>
        <w:p w14:paraId="405DF065" w14:textId="42E49103" w:rsidR="28CD90B9" w:rsidRDefault="28CD90B9" w:rsidP="28CD90B9">
          <w:pPr>
            <w:pStyle w:val="Header"/>
            <w:ind w:right="-115"/>
            <w:jc w:val="right"/>
            <w:rPr>
              <w:rFonts w:eastAsia="Arial"/>
              <w:color w:val="000000" w:themeColor="text1"/>
            </w:rPr>
          </w:pPr>
        </w:p>
      </w:tc>
    </w:tr>
  </w:tbl>
  <w:p w14:paraId="46EB4C42" w14:textId="60AB7805" w:rsidR="28CD90B9" w:rsidRDefault="28CD90B9" w:rsidP="28CD90B9">
    <w:pPr>
      <w:pStyle w:val="Header"/>
      <w:rPr>
        <w:rFonts w:eastAsia="Arial"/>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20F5B" w14:textId="777C7425" w:rsidR="006B238D" w:rsidRPr="006B238D" w:rsidRDefault="00060BDB" w:rsidP="00823D46">
    <w:pPr>
      <w:pStyle w:val="Header"/>
    </w:pPr>
    <w:r w:rsidRPr="00DE120E">
      <w:rPr>
        <w:noProof/>
        <w:lang w:eastAsia="en-GB"/>
      </w:rPr>
      <w:drawing>
        <wp:anchor distT="0" distB="0" distL="114300" distR="114300" simplePos="0" relativeHeight="251662848" behindDoc="0" locked="0" layoutInCell="1" allowOverlap="1" wp14:anchorId="3D726309" wp14:editId="4FADC873">
          <wp:simplePos x="0" y="0"/>
          <wp:positionH relativeFrom="column">
            <wp:posOffset>-332740</wp:posOffset>
          </wp:positionH>
          <wp:positionV relativeFrom="page">
            <wp:posOffset>312420</wp:posOffset>
          </wp:positionV>
          <wp:extent cx="733834" cy="720000"/>
          <wp:effectExtent l="0" t="0" r="0" b="4445"/>
          <wp:wrapNone/>
          <wp:docPr id="39" name="Picture 39" descr="Swirl-black-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rl-black-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834"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120E" w:rsidRPr="00DE120E">
      <w:rPr>
        <w:noProof/>
        <w:lang w:eastAsia="en-GB"/>
      </w:rPr>
      <w:drawing>
        <wp:anchor distT="0" distB="0" distL="114300" distR="114300" simplePos="0" relativeHeight="251666944" behindDoc="0" locked="0" layoutInCell="1" allowOverlap="1" wp14:anchorId="00CED7BA" wp14:editId="4E4D90B7">
          <wp:simplePos x="0" y="0"/>
          <wp:positionH relativeFrom="column">
            <wp:posOffset>4585970</wp:posOffset>
          </wp:positionH>
          <wp:positionV relativeFrom="page">
            <wp:posOffset>317500</wp:posOffset>
          </wp:positionV>
          <wp:extent cx="1878005" cy="720000"/>
          <wp:effectExtent l="0" t="0" r="8255" b="4445"/>
          <wp:wrapNone/>
          <wp:docPr id="38" name="Picture 38" descr="BSMHFT_CMYK_Right Aligne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MHFT_CMYK_Right Aligned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8005"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67CCA"/>
    <w:multiLevelType w:val="hybridMultilevel"/>
    <w:tmpl w:val="89D407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904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4B0"/>
    <w:rsid w:val="0000004D"/>
    <w:rsid w:val="00000319"/>
    <w:rsid w:val="00000C1C"/>
    <w:rsid w:val="00002E53"/>
    <w:rsid w:val="00004613"/>
    <w:rsid w:val="00005CF5"/>
    <w:rsid w:val="00006145"/>
    <w:rsid w:val="000061CC"/>
    <w:rsid w:val="00007AE5"/>
    <w:rsid w:val="00007FFD"/>
    <w:rsid w:val="00011AE9"/>
    <w:rsid w:val="00012C88"/>
    <w:rsid w:val="0001544B"/>
    <w:rsid w:val="000201F0"/>
    <w:rsid w:val="000238AF"/>
    <w:rsid w:val="0002478B"/>
    <w:rsid w:val="0002490B"/>
    <w:rsid w:val="000258F0"/>
    <w:rsid w:val="000276DF"/>
    <w:rsid w:val="00030474"/>
    <w:rsid w:val="0003690E"/>
    <w:rsid w:val="00036A44"/>
    <w:rsid w:val="0003759D"/>
    <w:rsid w:val="00040969"/>
    <w:rsid w:val="00042278"/>
    <w:rsid w:val="0004374C"/>
    <w:rsid w:val="00043C96"/>
    <w:rsid w:val="0004501A"/>
    <w:rsid w:val="0005092A"/>
    <w:rsid w:val="0005182B"/>
    <w:rsid w:val="00056326"/>
    <w:rsid w:val="0005746B"/>
    <w:rsid w:val="00057EA4"/>
    <w:rsid w:val="000606B0"/>
    <w:rsid w:val="00060BDB"/>
    <w:rsid w:val="00062680"/>
    <w:rsid w:val="00066542"/>
    <w:rsid w:val="00070668"/>
    <w:rsid w:val="00071AD8"/>
    <w:rsid w:val="0007249A"/>
    <w:rsid w:val="00075B8A"/>
    <w:rsid w:val="00081A3B"/>
    <w:rsid w:val="00081AAA"/>
    <w:rsid w:val="000833C8"/>
    <w:rsid w:val="00084150"/>
    <w:rsid w:val="00085EF9"/>
    <w:rsid w:val="00087F29"/>
    <w:rsid w:val="00090F71"/>
    <w:rsid w:val="00091252"/>
    <w:rsid w:val="00091B29"/>
    <w:rsid w:val="0009374E"/>
    <w:rsid w:val="00094A64"/>
    <w:rsid w:val="00094D3C"/>
    <w:rsid w:val="00095A77"/>
    <w:rsid w:val="000A0101"/>
    <w:rsid w:val="000A063B"/>
    <w:rsid w:val="000A1315"/>
    <w:rsid w:val="000A23DC"/>
    <w:rsid w:val="000A2A55"/>
    <w:rsid w:val="000A2A77"/>
    <w:rsid w:val="000A7AB9"/>
    <w:rsid w:val="000B0EB8"/>
    <w:rsid w:val="000B3E9F"/>
    <w:rsid w:val="000B42E2"/>
    <w:rsid w:val="000B6EE5"/>
    <w:rsid w:val="000B76FC"/>
    <w:rsid w:val="000B7F2B"/>
    <w:rsid w:val="000C24A4"/>
    <w:rsid w:val="000C4BDC"/>
    <w:rsid w:val="000C4C1F"/>
    <w:rsid w:val="000C772C"/>
    <w:rsid w:val="000D0F26"/>
    <w:rsid w:val="000E01C8"/>
    <w:rsid w:val="000E056D"/>
    <w:rsid w:val="000E35C4"/>
    <w:rsid w:val="000E3A19"/>
    <w:rsid w:val="000E3F1A"/>
    <w:rsid w:val="000F021E"/>
    <w:rsid w:val="000F23D6"/>
    <w:rsid w:val="000F4410"/>
    <w:rsid w:val="000F5C64"/>
    <w:rsid w:val="000F5D18"/>
    <w:rsid w:val="0010105B"/>
    <w:rsid w:val="00102AC4"/>
    <w:rsid w:val="00102D28"/>
    <w:rsid w:val="00103342"/>
    <w:rsid w:val="001055C0"/>
    <w:rsid w:val="001059C7"/>
    <w:rsid w:val="00105E7C"/>
    <w:rsid w:val="001064ED"/>
    <w:rsid w:val="00106AB3"/>
    <w:rsid w:val="00116803"/>
    <w:rsid w:val="00116EDA"/>
    <w:rsid w:val="00117A5B"/>
    <w:rsid w:val="00120F47"/>
    <w:rsid w:val="001218E8"/>
    <w:rsid w:val="00121BCB"/>
    <w:rsid w:val="001220BB"/>
    <w:rsid w:val="00122693"/>
    <w:rsid w:val="00122FF2"/>
    <w:rsid w:val="0012677E"/>
    <w:rsid w:val="00127703"/>
    <w:rsid w:val="00130D3D"/>
    <w:rsid w:val="00130DEE"/>
    <w:rsid w:val="00132EA3"/>
    <w:rsid w:val="001425A7"/>
    <w:rsid w:val="0014356E"/>
    <w:rsid w:val="001440C7"/>
    <w:rsid w:val="00144651"/>
    <w:rsid w:val="00153134"/>
    <w:rsid w:val="00157869"/>
    <w:rsid w:val="00160E6E"/>
    <w:rsid w:val="00165CA9"/>
    <w:rsid w:val="00170970"/>
    <w:rsid w:val="00180258"/>
    <w:rsid w:val="00182386"/>
    <w:rsid w:val="001869C0"/>
    <w:rsid w:val="00187647"/>
    <w:rsid w:val="00190654"/>
    <w:rsid w:val="00190BF0"/>
    <w:rsid w:val="00191A42"/>
    <w:rsid w:val="00191FC7"/>
    <w:rsid w:val="00193699"/>
    <w:rsid w:val="0019421D"/>
    <w:rsid w:val="00197007"/>
    <w:rsid w:val="001A12F8"/>
    <w:rsid w:val="001A2B66"/>
    <w:rsid w:val="001A344B"/>
    <w:rsid w:val="001A4C29"/>
    <w:rsid w:val="001A5A55"/>
    <w:rsid w:val="001B0353"/>
    <w:rsid w:val="001B36B6"/>
    <w:rsid w:val="001C1627"/>
    <w:rsid w:val="001C182D"/>
    <w:rsid w:val="001C46B3"/>
    <w:rsid w:val="001C662A"/>
    <w:rsid w:val="001D0E66"/>
    <w:rsid w:val="001D5074"/>
    <w:rsid w:val="001D571B"/>
    <w:rsid w:val="001D66D3"/>
    <w:rsid w:val="001D756A"/>
    <w:rsid w:val="001E306E"/>
    <w:rsid w:val="001E53FF"/>
    <w:rsid w:val="001E64A2"/>
    <w:rsid w:val="001E6F67"/>
    <w:rsid w:val="001E7FF8"/>
    <w:rsid w:val="001F003B"/>
    <w:rsid w:val="001F2064"/>
    <w:rsid w:val="001F4ECD"/>
    <w:rsid w:val="001F5FE6"/>
    <w:rsid w:val="001F66AE"/>
    <w:rsid w:val="002006D9"/>
    <w:rsid w:val="00201785"/>
    <w:rsid w:val="00203F52"/>
    <w:rsid w:val="002047E1"/>
    <w:rsid w:val="00205D05"/>
    <w:rsid w:val="002066CE"/>
    <w:rsid w:val="00207CD5"/>
    <w:rsid w:val="00212167"/>
    <w:rsid w:val="002129D9"/>
    <w:rsid w:val="00213ED4"/>
    <w:rsid w:val="002143E3"/>
    <w:rsid w:val="00215B83"/>
    <w:rsid w:val="0022010F"/>
    <w:rsid w:val="0022123B"/>
    <w:rsid w:val="00224172"/>
    <w:rsid w:val="002258B6"/>
    <w:rsid w:val="002323B0"/>
    <w:rsid w:val="00232E9C"/>
    <w:rsid w:val="002332B2"/>
    <w:rsid w:val="00240C11"/>
    <w:rsid w:val="0024555F"/>
    <w:rsid w:val="002465E3"/>
    <w:rsid w:val="0025160C"/>
    <w:rsid w:val="00253B84"/>
    <w:rsid w:val="002549D6"/>
    <w:rsid w:val="00254AAE"/>
    <w:rsid w:val="00255DFE"/>
    <w:rsid w:val="002560C4"/>
    <w:rsid w:val="00257580"/>
    <w:rsid w:val="0026133A"/>
    <w:rsid w:val="00264CC4"/>
    <w:rsid w:val="00266719"/>
    <w:rsid w:val="00272883"/>
    <w:rsid w:val="00274383"/>
    <w:rsid w:val="00282350"/>
    <w:rsid w:val="002826AC"/>
    <w:rsid w:val="00282F0A"/>
    <w:rsid w:val="0028501D"/>
    <w:rsid w:val="0028649B"/>
    <w:rsid w:val="00286E52"/>
    <w:rsid w:val="002900E9"/>
    <w:rsid w:val="00291320"/>
    <w:rsid w:val="002953C7"/>
    <w:rsid w:val="0029560D"/>
    <w:rsid w:val="00295D59"/>
    <w:rsid w:val="00295E5E"/>
    <w:rsid w:val="00295ED7"/>
    <w:rsid w:val="002967EF"/>
    <w:rsid w:val="002979CC"/>
    <w:rsid w:val="00297D25"/>
    <w:rsid w:val="002A1C1C"/>
    <w:rsid w:val="002A32E2"/>
    <w:rsid w:val="002A3981"/>
    <w:rsid w:val="002A3AE4"/>
    <w:rsid w:val="002A467F"/>
    <w:rsid w:val="002B13B5"/>
    <w:rsid w:val="002B368F"/>
    <w:rsid w:val="002B5A01"/>
    <w:rsid w:val="002C21E1"/>
    <w:rsid w:val="002C44C6"/>
    <w:rsid w:val="002C551C"/>
    <w:rsid w:val="002C6C9F"/>
    <w:rsid w:val="002C7B1F"/>
    <w:rsid w:val="002D1822"/>
    <w:rsid w:val="002D2AD8"/>
    <w:rsid w:val="002D50F6"/>
    <w:rsid w:val="002E149E"/>
    <w:rsid w:val="002E1DED"/>
    <w:rsid w:val="002E5499"/>
    <w:rsid w:val="002E6F8E"/>
    <w:rsid w:val="002F0E2F"/>
    <w:rsid w:val="002F112A"/>
    <w:rsid w:val="002F22F3"/>
    <w:rsid w:val="002F34D2"/>
    <w:rsid w:val="002F5BD1"/>
    <w:rsid w:val="002F6764"/>
    <w:rsid w:val="002F68A5"/>
    <w:rsid w:val="002F6EB7"/>
    <w:rsid w:val="002F72D4"/>
    <w:rsid w:val="003030E7"/>
    <w:rsid w:val="0030780B"/>
    <w:rsid w:val="00307AD6"/>
    <w:rsid w:val="0031117E"/>
    <w:rsid w:val="00312653"/>
    <w:rsid w:val="0031362E"/>
    <w:rsid w:val="00313E0E"/>
    <w:rsid w:val="00313EC8"/>
    <w:rsid w:val="00314887"/>
    <w:rsid w:val="003150D7"/>
    <w:rsid w:val="0031579E"/>
    <w:rsid w:val="00315BBD"/>
    <w:rsid w:val="00315D37"/>
    <w:rsid w:val="00322A98"/>
    <w:rsid w:val="00322F4D"/>
    <w:rsid w:val="003240DB"/>
    <w:rsid w:val="0032646B"/>
    <w:rsid w:val="0032703C"/>
    <w:rsid w:val="00327263"/>
    <w:rsid w:val="00330BF1"/>
    <w:rsid w:val="00332DB3"/>
    <w:rsid w:val="00333543"/>
    <w:rsid w:val="00333655"/>
    <w:rsid w:val="00335E91"/>
    <w:rsid w:val="00336F94"/>
    <w:rsid w:val="003374B0"/>
    <w:rsid w:val="0034482A"/>
    <w:rsid w:val="00346287"/>
    <w:rsid w:val="00353BD3"/>
    <w:rsid w:val="00356CF0"/>
    <w:rsid w:val="00357324"/>
    <w:rsid w:val="00357408"/>
    <w:rsid w:val="00364A2E"/>
    <w:rsid w:val="00367FDA"/>
    <w:rsid w:val="00371E54"/>
    <w:rsid w:val="00372D1A"/>
    <w:rsid w:val="00373920"/>
    <w:rsid w:val="00373FBF"/>
    <w:rsid w:val="00377BF0"/>
    <w:rsid w:val="00380ADB"/>
    <w:rsid w:val="00383C22"/>
    <w:rsid w:val="003840AF"/>
    <w:rsid w:val="003847CC"/>
    <w:rsid w:val="00385922"/>
    <w:rsid w:val="0039193E"/>
    <w:rsid w:val="00393763"/>
    <w:rsid w:val="00393B88"/>
    <w:rsid w:val="003948F4"/>
    <w:rsid w:val="00395763"/>
    <w:rsid w:val="00396118"/>
    <w:rsid w:val="003963A0"/>
    <w:rsid w:val="003963E3"/>
    <w:rsid w:val="00397257"/>
    <w:rsid w:val="00397946"/>
    <w:rsid w:val="003A2082"/>
    <w:rsid w:val="003A237F"/>
    <w:rsid w:val="003A6159"/>
    <w:rsid w:val="003A73EC"/>
    <w:rsid w:val="003A752C"/>
    <w:rsid w:val="003B27F8"/>
    <w:rsid w:val="003B2917"/>
    <w:rsid w:val="003B35A5"/>
    <w:rsid w:val="003B36F3"/>
    <w:rsid w:val="003B412D"/>
    <w:rsid w:val="003B6591"/>
    <w:rsid w:val="003B6B01"/>
    <w:rsid w:val="003C4E80"/>
    <w:rsid w:val="003C7443"/>
    <w:rsid w:val="003D17CC"/>
    <w:rsid w:val="003D4189"/>
    <w:rsid w:val="003D53FA"/>
    <w:rsid w:val="003E07F0"/>
    <w:rsid w:val="003E1072"/>
    <w:rsid w:val="003E25CD"/>
    <w:rsid w:val="003E47D3"/>
    <w:rsid w:val="003E71F8"/>
    <w:rsid w:val="003F03FE"/>
    <w:rsid w:val="003F1C19"/>
    <w:rsid w:val="003F3C20"/>
    <w:rsid w:val="003F3C9D"/>
    <w:rsid w:val="003F518A"/>
    <w:rsid w:val="003F7726"/>
    <w:rsid w:val="00401CFB"/>
    <w:rsid w:val="00404FF9"/>
    <w:rsid w:val="004063F6"/>
    <w:rsid w:val="004078CF"/>
    <w:rsid w:val="00410A96"/>
    <w:rsid w:val="004136FD"/>
    <w:rsid w:val="00413C56"/>
    <w:rsid w:val="00414FAA"/>
    <w:rsid w:val="004156AA"/>
    <w:rsid w:val="00415B2E"/>
    <w:rsid w:val="00417551"/>
    <w:rsid w:val="004212AE"/>
    <w:rsid w:val="00423242"/>
    <w:rsid w:val="004271CA"/>
    <w:rsid w:val="004314BC"/>
    <w:rsid w:val="00432811"/>
    <w:rsid w:val="00434476"/>
    <w:rsid w:val="00434C2E"/>
    <w:rsid w:val="00437990"/>
    <w:rsid w:val="00442F56"/>
    <w:rsid w:val="00443777"/>
    <w:rsid w:val="004445B7"/>
    <w:rsid w:val="0044736D"/>
    <w:rsid w:val="00447682"/>
    <w:rsid w:val="00450232"/>
    <w:rsid w:val="00450518"/>
    <w:rsid w:val="004529D1"/>
    <w:rsid w:val="00452C43"/>
    <w:rsid w:val="0045486F"/>
    <w:rsid w:val="00457D8E"/>
    <w:rsid w:val="004621B2"/>
    <w:rsid w:val="00465881"/>
    <w:rsid w:val="00466896"/>
    <w:rsid w:val="0047121F"/>
    <w:rsid w:val="004758AC"/>
    <w:rsid w:val="004801ED"/>
    <w:rsid w:val="00481F28"/>
    <w:rsid w:val="00483C5A"/>
    <w:rsid w:val="00483E67"/>
    <w:rsid w:val="004845CD"/>
    <w:rsid w:val="00490842"/>
    <w:rsid w:val="0049370C"/>
    <w:rsid w:val="004939AF"/>
    <w:rsid w:val="00494405"/>
    <w:rsid w:val="00494CF2"/>
    <w:rsid w:val="0049503B"/>
    <w:rsid w:val="004A2B69"/>
    <w:rsid w:val="004A3CBC"/>
    <w:rsid w:val="004A4296"/>
    <w:rsid w:val="004A4725"/>
    <w:rsid w:val="004A791A"/>
    <w:rsid w:val="004A7D88"/>
    <w:rsid w:val="004B1AD3"/>
    <w:rsid w:val="004B2ADA"/>
    <w:rsid w:val="004B4EDF"/>
    <w:rsid w:val="004B4F74"/>
    <w:rsid w:val="004B553E"/>
    <w:rsid w:val="004B6985"/>
    <w:rsid w:val="004C2289"/>
    <w:rsid w:val="004C23AB"/>
    <w:rsid w:val="004C4722"/>
    <w:rsid w:val="004C602A"/>
    <w:rsid w:val="004C7E48"/>
    <w:rsid w:val="004D2284"/>
    <w:rsid w:val="004D5C50"/>
    <w:rsid w:val="004E1CC7"/>
    <w:rsid w:val="004E3781"/>
    <w:rsid w:val="004E44F2"/>
    <w:rsid w:val="004E474A"/>
    <w:rsid w:val="004E4752"/>
    <w:rsid w:val="004E5379"/>
    <w:rsid w:val="004F108B"/>
    <w:rsid w:val="004F266C"/>
    <w:rsid w:val="004F4C64"/>
    <w:rsid w:val="004F5062"/>
    <w:rsid w:val="004F6690"/>
    <w:rsid w:val="00502AE9"/>
    <w:rsid w:val="005052A1"/>
    <w:rsid w:val="00505576"/>
    <w:rsid w:val="0051163B"/>
    <w:rsid w:val="00512B07"/>
    <w:rsid w:val="005206F8"/>
    <w:rsid w:val="00520E1F"/>
    <w:rsid w:val="00521300"/>
    <w:rsid w:val="00521F24"/>
    <w:rsid w:val="0052459C"/>
    <w:rsid w:val="005248D8"/>
    <w:rsid w:val="00524E3E"/>
    <w:rsid w:val="00525504"/>
    <w:rsid w:val="0052691B"/>
    <w:rsid w:val="00526D6F"/>
    <w:rsid w:val="00527386"/>
    <w:rsid w:val="00527FB2"/>
    <w:rsid w:val="005304F2"/>
    <w:rsid w:val="00531193"/>
    <w:rsid w:val="00533F35"/>
    <w:rsid w:val="00533F47"/>
    <w:rsid w:val="00534332"/>
    <w:rsid w:val="005371EC"/>
    <w:rsid w:val="00537EF9"/>
    <w:rsid w:val="0054084E"/>
    <w:rsid w:val="00543921"/>
    <w:rsid w:val="00543FC7"/>
    <w:rsid w:val="00546CA2"/>
    <w:rsid w:val="00546E0F"/>
    <w:rsid w:val="0055251B"/>
    <w:rsid w:val="00556ADB"/>
    <w:rsid w:val="00556CA1"/>
    <w:rsid w:val="00557DB4"/>
    <w:rsid w:val="005600D3"/>
    <w:rsid w:val="00565844"/>
    <w:rsid w:val="00566AD9"/>
    <w:rsid w:val="0057291E"/>
    <w:rsid w:val="00574898"/>
    <w:rsid w:val="00580809"/>
    <w:rsid w:val="0058134D"/>
    <w:rsid w:val="0058209B"/>
    <w:rsid w:val="005822EF"/>
    <w:rsid w:val="005839AD"/>
    <w:rsid w:val="00583F79"/>
    <w:rsid w:val="005848B4"/>
    <w:rsid w:val="00590597"/>
    <w:rsid w:val="00592460"/>
    <w:rsid w:val="00595900"/>
    <w:rsid w:val="00597AB6"/>
    <w:rsid w:val="005A0470"/>
    <w:rsid w:val="005A0508"/>
    <w:rsid w:val="005A1A95"/>
    <w:rsid w:val="005A2D8E"/>
    <w:rsid w:val="005A5316"/>
    <w:rsid w:val="005A6EE8"/>
    <w:rsid w:val="005A72C0"/>
    <w:rsid w:val="005A7643"/>
    <w:rsid w:val="005B18C2"/>
    <w:rsid w:val="005B1B0F"/>
    <w:rsid w:val="005B1D38"/>
    <w:rsid w:val="005B3F78"/>
    <w:rsid w:val="005B5BAA"/>
    <w:rsid w:val="005B7629"/>
    <w:rsid w:val="005C0160"/>
    <w:rsid w:val="005C0692"/>
    <w:rsid w:val="005C0B29"/>
    <w:rsid w:val="005C0E03"/>
    <w:rsid w:val="005C2EF2"/>
    <w:rsid w:val="005C6F2D"/>
    <w:rsid w:val="005D08AE"/>
    <w:rsid w:val="005D1653"/>
    <w:rsid w:val="005D537D"/>
    <w:rsid w:val="005D5944"/>
    <w:rsid w:val="005D63A4"/>
    <w:rsid w:val="005D6A1C"/>
    <w:rsid w:val="005D6CA0"/>
    <w:rsid w:val="005D7651"/>
    <w:rsid w:val="005E1635"/>
    <w:rsid w:val="005E6382"/>
    <w:rsid w:val="005E6403"/>
    <w:rsid w:val="005E68E9"/>
    <w:rsid w:val="005F010C"/>
    <w:rsid w:val="005F1ABC"/>
    <w:rsid w:val="005F48F3"/>
    <w:rsid w:val="005F6145"/>
    <w:rsid w:val="005F6891"/>
    <w:rsid w:val="005F6E17"/>
    <w:rsid w:val="005F6FE7"/>
    <w:rsid w:val="005F713D"/>
    <w:rsid w:val="005F798B"/>
    <w:rsid w:val="006004F6"/>
    <w:rsid w:val="00605DBC"/>
    <w:rsid w:val="00605FE5"/>
    <w:rsid w:val="00607B81"/>
    <w:rsid w:val="0061104F"/>
    <w:rsid w:val="00614319"/>
    <w:rsid w:val="00614B4E"/>
    <w:rsid w:val="006154E3"/>
    <w:rsid w:val="00616FFE"/>
    <w:rsid w:val="00620A89"/>
    <w:rsid w:val="00622D5E"/>
    <w:rsid w:val="00623DA8"/>
    <w:rsid w:val="00626015"/>
    <w:rsid w:val="00627269"/>
    <w:rsid w:val="00630CF6"/>
    <w:rsid w:val="0063137C"/>
    <w:rsid w:val="00632791"/>
    <w:rsid w:val="006356B2"/>
    <w:rsid w:val="006406BE"/>
    <w:rsid w:val="00642985"/>
    <w:rsid w:val="00643196"/>
    <w:rsid w:val="00643672"/>
    <w:rsid w:val="0064733C"/>
    <w:rsid w:val="00654782"/>
    <w:rsid w:val="00654967"/>
    <w:rsid w:val="00662BC7"/>
    <w:rsid w:val="00663F4F"/>
    <w:rsid w:val="00664EBF"/>
    <w:rsid w:val="00665B69"/>
    <w:rsid w:val="006703B0"/>
    <w:rsid w:val="00670D15"/>
    <w:rsid w:val="006728DD"/>
    <w:rsid w:val="00673263"/>
    <w:rsid w:val="00674802"/>
    <w:rsid w:val="00675E80"/>
    <w:rsid w:val="006811E8"/>
    <w:rsid w:val="00681F2C"/>
    <w:rsid w:val="00683395"/>
    <w:rsid w:val="00683B8C"/>
    <w:rsid w:val="00686464"/>
    <w:rsid w:val="00687539"/>
    <w:rsid w:val="0068759F"/>
    <w:rsid w:val="00690637"/>
    <w:rsid w:val="00692BED"/>
    <w:rsid w:val="006947D4"/>
    <w:rsid w:val="00697BC9"/>
    <w:rsid w:val="006A18AB"/>
    <w:rsid w:val="006A1FE7"/>
    <w:rsid w:val="006A324A"/>
    <w:rsid w:val="006A3B92"/>
    <w:rsid w:val="006A4774"/>
    <w:rsid w:val="006A5A35"/>
    <w:rsid w:val="006A6CC1"/>
    <w:rsid w:val="006A7BDC"/>
    <w:rsid w:val="006B0F0C"/>
    <w:rsid w:val="006B1B74"/>
    <w:rsid w:val="006B201A"/>
    <w:rsid w:val="006B238D"/>
    <w:rsid w:val="006B3874"/>
    <w:rsid w:val="006B7FD5"/>
    <w:rsid w:val="006C00C3"/>
    <w:rsid w:val="006C15D2"/>
    <w:rsid w:val="006C19FE"/>
    <w:rsid w:val="006C21A4"/>
    <w:rsid w:val="006C253E"/>
    <w:rsid w:val="006C2F58"/>
    <w:rsid w:val="006C4EE7"/>
    <w:rsid w:val="006C564A"/>
    <w:rsid w:val="006D0733"/>
    <w:rsid w:val="006D1526"/>
    <w:rsid w:val="006D33D9"/>
    <w:rsid w:val="006D70B2"/>
    <w:rsid w:val="006E05EF"/>
    <w:rsid w:val="006E0BD8"/>
    <w:rsid w:val="006E0FE9"/>
    <w:rsid w:val="006E1AD6"/>
    <w:rsid w:val="006E76C2"/>
    <w:rsid w:val="006F5E1B"/>
    <w:rsid w:val="006F6101"/>
    <w:rsid w:val="006F764A"/>
    <w:rsid w:val="007004E6"/>
    <w:rsid w:val="0070163F"/>
    <w:rsid w:val="00702094"/>
    <w:rsid w:val="00702113"/>
    <w:rsid w:val="0070330D"/>
    <w:rsid w:val="007079C9"/>
    <w:rsid w:val="007119BF"/>
    <w:rsid w:val="00711BB3"/>
    <w:rsid w:val="00712D3B"/>
    <w:rsid w:val="0071379A"/>
    <w:rsid w:val="007148A8"/>
    <w:rsid w:val="00714BDA"/>
    <w:rsid w:val="00720F9D"/>
    <w:rsid w:val="0072252F"/>
    <w:rsid w:val="007243F5"/>
    <w:rsid w:val="007257EB"/>
    <w:rsid w:val="00731581"/>
    <w:rsid w:val="0073197F"/>
    <w:rsid w:val="0073236F"/>
    <w:rsid w:val="00734746"/>
    <w:rsid w:val="007369CC"/>
    <w:rsid w:val="007369F8"/>
    <w:rsid w:val="00740278"/>
    <w:rsid w:val="00740CCD"/>
    <w:rsid w:val="007419BF"/>
    <w:rsid w:val="0074270B"/>
    <w:rsid w:val="00745279"/>
    <w:rsid w:val="00752233"/>
    <w:rsid w:val="00755315"/>
    <w:rsid w:val="0076136F"/>
    <w:rsid w:val="00761F55"/>
    <w:rsid w:val="00762D5B"/>
    <w:rsid w:val="007648FC"/>
    <w:rsid w:val="007713E4"/>
    <w:rsid w:val="00771778"/>
    <w:rsid w:val="007736C9"/>
    <w:rsid w:val="007745B0"/>
    <w:rsid w:val="00775099"/>
    <w:rsid w:val="0077774D"/>
    <w:rsid w:val="00782105"/>
    <w:rsid w:val="00783376"/>
    <w:rsid w:val="007833FA"/>
    <w:rsid w:val="007843BA"/>
    <w:rsid w:val="00784F27"/>
    <w:rsid w:val="00786087"/>
    <w:rsid w:val="0079074A"/>
    <w:rsid w:val="0079120B"/>
    <w:rsid w:val="007945E0"/>
    <w:rsid w:val="00796621"/>
    <w:rsid w:val="007A6DAA"/>
    <w:rsid w:val="007B07BE"/>
    <w:rsid w:val="007B0D52"/>
    <w:rsid w:val="007B0FF6"/>
    <w:rsid w:val="007B1A27"/>
    <w:rsid w:val="007B2B3B"/>
    <w:rsid w:val="007B33AB"/>
    <w:rsid w:val="007B76B6"/>
    <w:rsid w:val="007C2B20"/>
    <w:rsid w:val="007C7604"/>
    <w:rsid w:val="007D6613"/>
    <w:rsid w:val="007D74DB"/>
    <w:rsid w:val="007D75A9"/>
    <w:rsid w:val="007E2538"/>
    <w:rsid w:val="007E2881"/>
    <w:rsid w:val="007E4D05"/>
    <w:rsid w:val="007E4D62"/>
    <w:rsid w:val="007E54D7"/>
    <w:rsid w:val="007F1DCE"/>
    <w:rsid w:val="007F29CA"/>
    <w:rsid w:val="007F44F5"/>
    <w:rsid w:val="007F4A4E"/>
    <w:rsid w:val="0080259B"/>
    <w:rsid w:val="00803286"/>
    <w:rsid w:val="00805F14"/>
    <w:rsid w:val="0081253E"/>
    <w:rsid w:val="00817503"/>
    <w:rsid w:val="008224D1"/>
    <w:rsid w:val="00822BBB"/>
    <w:rsid w:val="00823D46"/>
    <w:rsid w:val="0082419C"/>
    <w:rsid w:val="00827B70"/>
    <w:rsid w:val="008300C3"/>
    <w:rsid w:val="00831DDD"/>
    <w:rsid w:val="008363AC"/>
    <w:rsid w:val="0084160B"/>
    <w:rsid w:val="008439ED"/>
    <w:rsid w:val="008464C0"/>
    <w:rsid w:val="0085125B"/>
    <w:rsid w:val="0085439A"/>
    <w:rsid w:val="00855F49"/>
    <w:rsid w:val="00856D27"/>
    <w:rsid w:val="008573F9"/>
    <w:rsid w:val="0085789E"/>
    <w:rsid w:val="00860A08"/>
    <w:rsid w:val="0086295A"/>
    <w:rsid w:val="00862F37"/>
    <w:rsid w:val="0086417E"/>
    <w:rsid w:val="0086464C"/>
    <w:rsid w:val="0086707B"/>
    <w:rsid w:val="00867FD6"/>
    <w:rsid w:val="00872073"/>
    <w:rsid w:val="00873DC6"/>
    <w:rsid w:val="00876A1B"/>
    <w:rsid w:val="00881615"/>
    <w:rsid w:val="00882F3D"/>
    <w:rsid w:val="00883064"/>
    <w:rsid w:val="0088590D"/>
    <w:rsid w:val="00886694"/>
    <w:rsid w:val="00887E14"/>
    <w:rsid w:val="008958DA"/>
    <w:rsid w:val="008A04B9"/>
    <w:rsid w:val="008A1289"/>
    <w:rsid w:val="008A1969"/>
    <w:rsid w:val="008A37A0"/>
    <w:rsid w:val="008A65D2"/>
    <w:rsid w:val="008B143D"/>
    <w:rsid w:val="008B48A3"/>
    <w:rsid w:val="008B56FA"/>
    <w:rsid w:val="008B5C59"/>
    <w:rsid w:val="008C04A7"/>
    <w:rsid w:val="008C16D3"/>
    <w:rsid w:val="008C39E6"/>
    <w:rsid w:val="008C6D3C"/>
    <w:rsid w:val="008D4573"/>
    <w:rsid w:val="008D4A67"/>
    <w:rsid w:val="008D716F"/>
    <w:rsid w:val="008E1A7E"/>
    <w:rsid w:val="008E24C5"/>
    <w:rsid w:val="008E273B"/>
    <w:rsid w:val="008E301F"/>
    <w:rsid w:val="008E4C27"/>
    <w:rsid w:val="008E73F9"/>
    <w:rsid w:val="008E7C6E"/>
    <w:rsid w:val="008F1E4C"/>
    <w:rsid w:val="008F2FC1"/>
    <w:rsid w:val="008F4FC1"/>
    <w:rsid w:val="008F5CD0"/>
    <w:rsid w:val="008F65EB"/>
    <w:rsid w:val="009031EB"/>
    <w:rsid w:val="00906E19"/>
    <w:rsid w:val="00907DC2"/>
    <w:rsid w:val="00914EF4"/>
    <w:rsid w:val="009159EC"/>
    <w:rsid w:val="009208BF"/>
    <w:rsid w:val="0092118E"/>
    <w:rsid w:val="009216ED"/>
    <w:rsid w:val="00921B1C"/>
    <w:rsid w:val="0092285A"/>
    <w:rsid w:val="009228D8"/>
    <w:rsid w:val="0092313A"/>
    <w:rsid w:val="009242F9"/>
    <w:rsid w:val="009275C2"/>
    <w:rsid w:val="00930479"/>
    <w:rsid w:val="00935FE0"/>
    <w:rsid w:val="00936F31"/>
    <w:rsid w:val="0094513C"/>
    <w:rsid w:val="00946179"/>
    <w:rsid w:val="009463C6"/>
    <w:rsid w:val="00946683"/>
    <w:rsid w:val="009504A9"/>
    <w:rsid w:val="00952357"/>
    <w:rsid w:val="00953D16"/>
    <w:rsid w:val="009554DC"/>
    <w:rsid w:val="00957AC0"/>
    <w:rsid w:val="00957F97"/>
    <w:rsid w:val="00960778"/>
    <w:rsid w:val="00962C53"/>
    <w:rsid w:val="00964039"/>
    <w:rsid w:val="009646EF"/>
    <w:rsid w:val="00964A88"/>
    <w:rsid w:val="00966D1D"/>
    <w:rsid w:val="00967657"/>
    <w:rsid w:val="0098052A"/>
    <w:rsid w:val="00981E26"/>
    <w:rsid w:val="00981E76"/>
    <w:rsid w:val="009838F1"/>
    <w:rsid w:val="0099171E"/>
    <w:rsid w:val="00991DB1"/>
    <w:rsid w:val="009926BE"/>
    <w:rsid w:val="009A29E9"/>
    <w:rsid w:val="009A362D"/>
    <w:rsid w:val="009A58DD"/>
    <w:rsid w:val="009A69DB"/>
    <w:rsid w:val="009B15AE"/>
    <w:rsid w:val="009B3A0B"/>
    <w:rsid w:val="009B42DB"/>
    <w:rsid w:val="009C0C8E"/>
    <w:rsid w:val="009C126C"/>
    <w:rsid w:val="009C2F9F"/>
    <w:rsid w:val="009C341F"/>
    <w:rsid w:val="009C5C1F"/>
    <w:rsid w:val="009C7DE2"/>
    <w:rsid w:val="009D2473"/>
    <w:rsid w:val="009D3997"/>
    <w:rsid w:val="009D3CBA"/>
    <w:rsid w:val="009D6AF0"/>
    <w:rsid w:val="009D704B"/>
    <w:rsid w:val="009E0142"/>
    <w:rsid w:val="009E02FC"/>
    <w:rsid w:val="009E2B36"/>
    <w:rsid w:val="009E3AB1"/>
    <w:rsid w:val="009E3B49"/>
    <w:rsid w:val="009E4731"/>
    <w:rsid w:val="009E58E5"/>
    <w:rsid w:val="009E66FB"/>
    <w:rsid w:val="009F067A"/>
    <w:rsid w:val="009F1FEA"/>
    <w:rsid w:val="009F2149"/>
    <w:rsid w:val="009F3034"/>
    <w:rsid w:val="009F5A1A"/>
    <w:rsid w:val="009F6B8C"/>
    <w:rsid w:val="00A03EE0"/>
    <w:rsid w:val="00A04490"/>
    <w:rsid w:val="00A1049B"/>
    <w:rsid w:val="00A12B4C"/>
    <w:rsid w:val="00A16C4F"/>
    <w:rsid w:val="00A179F9"/>
    <w:rsid w:val="00A20A5E"/>
    <w:rsid w:val="00A20B25"/>
    <w:rsid w:val="00A20FE8"/>
    <w:rsid w:val="00A2128C"/>
    <w:rsid w:val="00A234C7"/>
    <w:rsid w:val="00A23932"/>
    <w:rsid w:val="00A26120"/>
    <w:rsid w:val="00A349EC"/>
    <w:rsid w:val="00A3656D"/>
    <w:rsid w:val="00A40A0C"/>
    <w:rsid w:val="00A43BA2"/>
    <w:rsid w:val="00A448D5"/>
    <w:rsid w:val="00A45B5F"/>
    <w:rsid w:val="00A466F5"/>
    <w:rsid w:val="00A47EEF"/>
    <w:rsid w:val="00A50A6A"/>
    <w:rsid w:val="00A514ED"/>
    <w:rsid w:val="00A52F14"/>
    <w:rsid w:val="00A54302"/>
    <w:rsid w:val="00A546AF"/>
    <w:rsid w:val="00A5624E"/>
    <w:rsid w:val="00A568B3"/>
    <w:rsid w:val="00A57198"/>
    <w:rsid w:val="00A57601"/>
    <w:rsid w:val="00A57F9A"/>
    <w:rsid w:val="00A6033E"/>
    <w:rsid w:val="00A608B2"/>
    <w:rsid w:val="00A60905"/>
    <w:rsid w:val="00A60B5A"/>
    <w:rsid w:val="00A618D7"/>
    <w:rsid w:val="00A61F55"/>
    <w:rsid w:val="00A63C30"/>
    <w:rsid w:val="00A645F5"/>
    <w:rsid w:val="00A7142D"/>
    <w:rsid w:val="00A7394E"/>
    <w:rsid w:val="00A73FE0"/>
    <w:rsid w:val="00A76021"/>
    <w:rsid w:val="00A77EEF"/>
    <w:rsid w:val="00A8110A"/>
    <w:rsid w:val="00A845D5"/>
    <w:rsid w:val="00A85096"/>
    <w:rsid w:val="00A852E0"/>
    <w:rsid w:val="00A86A9E"/>
    <w:rsid w:val="00A9051A"/>
    <w:rsid w:val="00A91F7F"/>
    <w:rsid w:val="00A927FD"/>
    <w:rsid w:val="00A93442"/>
    <w:rsid w:val="00A93A77"/>
    <w:rsid w:val="00A97209"/>
    <w:rsid w:val="00AA0FB6"/>
    <w:rsid w:val="00AA20F4"/>
    <w:rsid w:val="00AA2FB8"/>
    <w:rsid w:val="00AA3C82"/>
    <w:rsid w:val="00AA564C"/>
    <w:rsid w:val="00AA57DB"/>
    <w:rsid w:val="00AA7916"/>
    <w:rsid w:val="00AB0781"/>
    <w:rsid w:val="00AB1A8B"/>
    <w:rsid w:val="00AB3946"/>
    <w:rsid w:val="00AB5628"/>
    <w:rsid w:val="00AC0E55"/>
    <w:rsid w:val="00AC1791"/>
    <w:rsid w:val="00AC29DB"/>
    <w:rsid w:val="00AC64CE"/>
    <w:rsid w:val="00AC7DFE"/>
    <w:rsid w:val="00AD2B99"/>
    <w:rsid w:val="00AD31ED"/>
    <w:rsid w:val="00AD702B"/>
    <w:rsid w:val="00AE0BDE"/>
    <w:rsid w:val="00AE273B"/>
    <w:rsid w:val="00AE4956"/>
    <w:rsid w:val="00AE5B0B"/>
    <w:rsid w:val="00AF0213"/>
    <w:rsid w:val="00AF4F28"/>
    <w:rsid w:val="00AF6061"/>
    <w:rsid w:val="00B00069"/>
    <w:rsid w:val="00B00438"/>
    <w:rsid w:val="00B0168A"/>
    <w:rsid w:val="00B01920"/>
    <w:rsid w:val="00B0290C"/>
    <w:rsid w:val="00B02EA9"/>
    <w:rsid w:val="00B0564C"/>
    <w:rsid w:val="00B10415"/>
    <w:rsid w:val="00B206E0"/>
    <w:rsid w:val="00B20CE7"/>
    <w:rsid w:val="00B23059"/>
    <w:rsid w:val="00B23D2A"/>
    <w:rsid w:val="00B25272"/>
    <w:rsid w:val="00B2591A"/>
    <w:rsid w:val="00B26DA3"/>
    <w:rsid w:val="00B3052E"/>
    <w:rsid w:val="00B3080D"/>
    <w:rsid w:val="00B3129F"/>
    <w:rsid w:val="00B32E8E"/>
    <w:rsid w:val="00B36035"/>
    <w:rsid w:val="00B36A1C"/>
    <w:rsid w:val="00B41FFC"/>
    <w:rsid w:val="00B42AEE"/>
    <w:rsid w:val="00B42B21"/>
    <w:rsid w:val="00B45D74"/>
    <w:rsid w:val="00B478F3"/>
    <w:rsid w:val="00B52C19"/>
    <w:rsid w:val="00B60D37"/>
    <w:rsid w:val="00B62B61"/>
    <w:rsid w:val="00B64FB2"/>
    <w:rsid w:val="00B656A9"/>
    <w:rsid w:val="00B660A4"/>
    <w:rsid w:val="00B66B92"/>
    <w:rsid w:val="00B67C01"/>
    <w:rsid w:val="00B74EE3"/>
    <w:rsid w:val="00B76E92"/>
    <w:rsid w:val="00B777F7"/>
    <w:rsid w:val="00B77CAE"/>
    <w:rsid w:val="00B81B1B"/>
    <w:rsid w:val="00B82DD0"/>
    <w:rsid w:val="00B84EA2"/>
    <w:rsid w:val="00B85611"/>
    <w:rsid w:val="00B85D00"/>
    <w:rsid w:val="00B87CF9"/>
    <w:rsid w:val="00B87D3F"/>
    <w:rsid w:val="00B92521"/>
    <w:rsid w:val="00B92BCE"/>
    <w:rsid w:val="00B95B3B"/>
    <w:rsid w:val="00B962D9"/>
    <w:rsid w:val="00B968BA"/>
    <w:rsid w:val="00B97281"/>
    <w:rsid w:val="00BA178A"/>
    <w:rsid w:val="00BA1F27"/>
    <w:rsid w:val="00BA3856"/>
    <w:rsid w:val="00BA5584"/>
    <w:rsid w:val="00BA6D11"/>
    <w:rsid w:val="00BA74BB"/>
    <w:rsid w:val="00BA79A4"/>
    <w:rsid w:val="00BB0157"/>
    <w:rsid w:val="00BB157A"/>
    <w:rsid w:val="00BB252C"/>
    <w:rsid w:val="00BB311B"/>
    <w:rsid w:val="00BB4DF3"/>
    <w:rsid w:val="00BB53D3"/>
    <w:rsid w:val="00BB55C6"/>
    <w:rsid w:val="00BB6B97"/>
    <w:rsid w:val="00BC1640"/>
    <w:rsid w:val="00BC2FFF"/>
    <w:rsid w:val="00BC45EB"/>
    <w:rsid w:val="00BC5FA9"/>
    <w:rsid w:val="00BC67C2"/>
    <w:rsid w:val="00BC7170"/>
    <w:rsid w:val="00BC7B9D"/>
    <w:rsid w:val="00BD6C3E"/>
    <w:rsid w:val="00BD6E41"/>
    <w:rsid w:val="00BE127E"/>
    <w:rsid w:val="00BE64CC"/>
    <w:rsid w:val="00BF0ADD"/>
    <w:rsid w:val="00BF3F19"/>
    <w:rsid w:val="00BF434B"/>
    <w:rsid w:val="00BF470E"/>
    <w:rsid w:val="00BF6B1C"/>
    <w:rsid w:val="00BF77E7"/>
    <w:rsid w:val="00C02EC3"/>
    <w:rsid w:val="00C04CC4"/>
    <w:rsid w:val="00C051CE"/>
    <w:rsid w:val="00C066CA"/>
    <w:rsid w:val="00C10BE1"/>
    <w:rsid w:val="00C17E86"/>
    <w:rsid w:val="00C206FC"/>
    <w:rsid w:val="00C20B85"/>
    <w:rsid w:val="00C25486"/>
    <w:rsid w:val="00C25A23"/>
    <w:rsid w:val="00C2605F"/>
    <w:rsid w:val="00C27DBE"/>
    <w:rsid w:val="00C34479"/>
    <w:rsid w:val="00C3471F"/>
    <w:rsid w:val="00C34948"/>
    <w:rsid w:val="00C35811"/>
    <w:rsid w:val="00C36CC9"/>
    <w:rsid w:val="00C37382"/>
    <w:rsid w:val="00C43DCE"/>
    <w:rsid w:val="00C46AB2"/>
    <w:rsid w:val="00C46B0F"/>
    <w:rsid w:val="00C5013C"/>
    <w:rsid w:val="00C51E1E"/>
    <w:rsid w:val="00C53B9F"/>
    <w:rsid w:val="00C53F71"/>
    <w:rsid w:val="00C5471B"/>
    <w:rsid w:val="00C54954"/>
    <w:rsid w:val="00C563AF"/>
    <w:rsid w:val="00C60A56"/>
    <w:rsid w:val="00C72AC7"/>
    <w:rsid w:val="00C73A1B"/>
    <w:rsid w:val="00C73A2B"/>
    <w:rsid w:val="00C77719"/>
    <w:rsid w:val="00C809BB"/>
    <w:rsid w:val="00C82340"/>
    <w:rsid w:val="00C87E5E"/>
    <w:rsid w:val="00C91682"/>
    <w:rsid w:val="00C92C25"/>
    <w:rsid w:val="00C97F89"/>
    <w:rsid w:val="00CA424F"/>
    <w:rsid w:val="00CA5F36"/>
    <w:rsid w:val="00CA6991"/>
    <w:rsid w:val="00CA7849"/>
    <w:rsid w:val="00CA78E4"/>
    <w:rsid w:val="00CA7DDC"/>
    <w:rsid w:val="00CB07BB"/>
    <w:rsid w:val="00CB30A8"/>
    <w:rsid w:val="00CB35D1"/>
    <w:rsid w:val="00CB51AC"/>
    <w:rsid w:val="00CB5DD9"/>
    <w:rsid w:val="00CC0412"/>
    <w:rsid w:val="00CC0F6A"/>
    <w:rsid w:val="00CC215C"/>
    <w:rsid w:val="00CC2247"/>
    <w:rsid w:val="00CC3BC3"/>
    <w:rsid w:val="00CC3F70"/>
    <w:rsid w:val="00CC4EAA"/>
    <w:rsid w:val="00CC63E3"/>
    <w:rsid w:val="00CC7BDF"/>
    <w:rsid w:val="00CD0F4F"/>
    <w:rsid w:val="00CD130E"/>
    <w:rsid w:val="00CD325F"/>
    <w:rsid w:val="00CD5B6B"/>
    <w:rsid w:val="00CD5FF9"/>
    <w:rsid w:val="00CD746A"/>
    <w:rsid w:val="00CE046A"/>
    <w:rsid w:val="00CE2728"/>
    <w:rsid w:val="00CE46C0"/>
    <w:rsid w:val="00CE5C8C"/>
    <w:rsid w:val="00CE7050"/>
    <w:rsid w:val="00CE767B"/>
    <w:rsid w:val="00CF27F4"/>
    <w:rsid w:val="00CF2F23"/>
    <w:rsid w:val="00CF2FD0"/>
    <w:rsid w:val="00CF36B6"/>
    <w:rsid w:val="00CF4605"/>
    <w:rsid w:val="00CF5035"/>
    <w:rsid w:val="00CF52CB"/>
    <w:rsid w:val="00CF7DA9"/>
    <w:rsid w:val="00D00B9B"/>
    <w:rsid w:val="00D0167F"/>
    <w:rsid w:val="00D0337E"/>
    <w:rsid w:val="00D043F0"/>
    <w:rsid w:val="00D0680A"/>
    <w:rsid w:val="00D0738D"/>
    <w:rsid w:val="00D07466"/>
    <w:rsid w:val="00D07927"/>
    <w:rsid w:val="00D10337"/>
    <w:rsid w:val="00D112F0"/>
    <w:rsid w:val="00D12A23"/>
    <w:rsid w:val="00D14F2E"/>
    <w:rsid w:val="00D15C97"/>
    <w:rsid w:val="00D20581"/>
    <w:rsid w:val="00D20F4E"/>
    <w:rsid w:val="00D21A44"/>
    <w:rsid w:val="00D22A6D"/>
    <w:rsid w:val="00D244D3"/>
    <w:rsid w:val="00D26801"/>
    <w:rsid w:val="00D276A1"/>
    <w:rsid w:val="00D3035E"/>
    <w:rsid w:val="00D31720"/>
    <w:rsid w:val="00D328D0"/>
    <w:rsid w:val="00D35188"/>
    <w:rsid w:val="00D40B2B"/>
    <w:rsid w:val="00D42616"/>
    <w:rsid w:val="00D45008"/>
    <w:rsid w:val="00D45BAE"/>
    <w:rsid w:val="00D45C55"/>
    <w:rsid w:val="00D47691"/>
    <w:rsid w:val="00D50C0C"/>
    <w:rsid w:val="00D514B9"/>
    <w:rsid w:val="00D520FD"/>
    <w:rsid w:val="00D6116F"/>
    <w:rsid w:val="00D618A7"/>
    <w:rsid w:val="00D66A3D"/>
    <w:rsid w:val="00D71890"/>
    <w:rsid w:val="00D72528"/>
    <w:rsid w:val="00D7330E"/>
    <w:rsid w:val="00D746D4"/>
    <w:rsid w:val="00D779E3"/>
    <w:rsid w:val="00D80A13"/>
    <w:rsid w:val="00D80DBA"/>
    <w:rsid w:val="00D82F44"/>
    <w:rsid w:val="00D8359E"/>
    <w:rsid w:val="00D83D2F"/>
    <w:rsid w:val="00D83F4D"/>
    <w:rsid w:val="00D84D8C"/>
    <w:rsid w:val="00D856EE"/>
    <w:rsid w:val="00D85D74"/>
    <w:rsid w:val="00D87809"/>
    <w:rsid w:val="00D9252E"/>
    <w:rsid w:val="00DA0164"/>
    <w:rsid w:val="00DA1AF5"/>
    <w:rsid w:val="00DA32EA"/>
    <w:rsid w:val="00DA3786"/>
    <w:rsid w:val="00DA740B"/>
    <w:rsid w:val="00DB1016"/>
    <w:rsid w:val="00DB1EB0"/>
    <w:rsid w:val="00DB432A"/>
    <w:rsid w:val="00DB4D7F"/>
    <w:rsid w:val="00DB66F7"/>
    <w:rsid w:val="00DB73D3"/>
    <w:rsid w:val="00DC3659"/>
    <w:rsid w:val="00DC66D7"/>
    <w:rsid w:val="00DC7AAB"/>
    <w:rsid w:val="00DD0279"/>
    <w:rsid w:val="00DD08C3"/>
    <w:rsid w:val="00DD24BA"/>
    <w:rsid w:val="00DD52A1"/>
    <w:rsid w:val="00DE11D3"/>
    <w:rsid w:val="00DE120E"/>
    <w:rsid w:val="00DE15F9"/>
    <w:rsid w:val="00DE596C"/>
    <w:rsid w:val="00DE7177"/>
    <w:rsid w:val="00DF048E"/>
    <w:rsid w:val="00DF4DD2"/>
    <w:rsid w:val="00E00BAA"/>
    <w:rsid w:val="00E015F2"/>
    <w:rsid w:val="00E03008"/>
    <w:rsid w:val="00E03073"/>
    <w:rsid w:val="00E0314C"/>
    <w:rsid w:val="00E0494B"/>
    <w:rsid w:val="00E05ED1"/>
    <w:rsid w:val="00E06194"/>
    <w:rsid w:val="00E06FAB"/>
    <w:rsid w:val="00E1234B"/>
    <w:rsid w:val="00E14AF3"/>
    <w:rsid w:val="00E1544D"/>
    <w:rsid w:val="00E17767"/>
    <w:rsid w:val="00E178E1"/>
    <w:rsid w:val="00E228DA"/>
    <w:rsid w:val="00E22A13"/>
    <w:rsid w:val="00E22AEA"/>
    <w:rsid w:val="00E23403"/>
    <w:rsid w:val="00E26234"/>
    <w:rsid w:val="00E268AD"/>
    <w:rsid w:val="00E2781A"/>
    <w:rsid w:val="00E3133E"/>
    <w:rsid w:val="00E322CF"/>
    <w:rsid w:val="00E329EE"/>
    <w:rsid w:val="00E32F39"/>
    <w:rsid w:val="00E332B6"/>
    <w:rsid w:val="00E36F43"/>
    <w:rsid w:val="00E37F74"/>
    <w:rsid w:val="00E422D6"/>
    <w:rsid w:val="00E463DB"/>
    <w:rsid w:val="00E46466"/>
    <w:rsid w:val="00E4668C"/>
    <w:rsid w:val="00E46758"/>
    <w:rsid w:val="00E47992"/>
    <w:rsid w:val="00E47B07"/>
    <w:rsid w:val="00E558FF"/>
    <w:rsid w:val="00E560D9"/>
    <w:rsid w:val="00E61B55"/>
    <w:rsid w:val="00E63275"/>
    <w:rsid w:val="00E656A2"/>
    <w:rsid w:val="00E66042"/>
    <w:rsid w:val="00E731C4"/>
    <w:rsid w:val="00E73619"/>
    <w:rsid w:val="00E77B9E"/>
    <w:rsid w:val="00E805A1"/>
    <w:rsid w:val="00E805BC"/>
    <w:rsid w:val="00E83BDA"/>
    <w:rsid w:val="00E84E91"/>
    <w:rsid w:val="00E868B3"/>
    <w:rsid w:val="00E902C6"/>
    <w:rsid w:val="00E925E2"/>
    <w:rsid w:val="00E936BF"/>
    <w:rsid w:val="00E97A45"/>
    <w:rsid w:val="00EA1AC4"/>
    <w:rsid w:val="00EA23ED"/>
    <w:rsid w:val="00EA359C"/>
    <w:rsid w:val="00EA74A1"/>
    <w:rsid w:val="00EB070D"/>
    <w:rsid w:val="00EB303D"/>
    <w:rsid w:val="00EB4569"/>
    <w:rsid w:val="00EB6B7C"/>
    <w:rsid w:val="00EB7EA8"/>
    <w:rsid w:val="00EC0C2B"/>
    <w:rsid w:val="00EC17AD"/>
    <w:rsid w:val="00EC34B0"/>
    <w:rsid w:val="00EC4D44"/>
    <w:rsid w:val="00EC5DB5"/>
    <w:rsid w:val="00EC66CA"/>
    <w:rsid w:val="00EC68F2"/>
    <w:rsid w:val="00EC759E"/>
    <w:rsid w:val="00ED42E2"/>
    <w:rsid w:val="00EE1004"/>
    <w:rsid w:val="00EE11F2"/>
    <w:rsid w:val="00EE1B96"/>
    <w:rsid w:val="00EE67AD"/>
    <w:rsid w:val="00EE6A6B"/>
    <w:rsid w:val="00EE6D0D"/>
    <w:rsid w:val="00EF33BF"/>
    <w:rsid w:val="00EF5243"/>
    <w:rsid w:val="00EF6FAA"/>
    <w:rsid w:val="00EF7D4D"/>
    <w:rsid w:val="00F00BE3"/>
    <w:rsid w:val="00F01EAE"/>
    <w:rsid w:val="00F0506C"/>
    <w:rsid w:val="00F0736A"/>
    <w:rsid w:val="00F120D0"/>
    <w:rsid w:val="00F1628E"/>
    <w:rsid w:val="00F20B4C"/>
    <w:rsid w:val="00F2400D"/>
    <w:rsid w:val="00F24C95"/>
    <w:rsid w:val="00F26438"/>
    <w:rsid w:val="00F308DC"/>
    <w:rsid w:val="00F344D6"/>
    <w:rsid w:val="00F34580"/>
    <w:rsid w:val="00F402CE"/>
    <w:rsid w:val="00F403F1"/>
    <w:rsid w:val="00F41B39"/>
    <w:rsid w:val="00F42404"/>
    <w:rsid w:val="00F429C0"/>
    <w:rsid w:val="00F42C12"/>
    <w:rsid w:val="00F43665"/>
    <w:rsid w:val="00F44E8A"/>
    <w:rsid w:val="00F50553"/>
    <w:rsid w:val="00F529D3"/>
    <w:rsid w:val="00F529E7"/>
    <w:rsid w:val="00F52B9B"/>
    <w:rsid w:val="00F53318"/>
    <w:rsid w:val="00F5569B"/>
    <w:rsid w:val="00F574CE"/>
    <w:rsid w:val="00F60237"/>
    <w:rsid w:val="00F6034C"/>
    <w:rsid w:val="00F63E61"/>
    <w:rsid w:val="00F654EA"/>
    <w:rsid w:val="00F72757"/>
    <w:rsid w:val="00F7276A"/>
    <w:rsid w:val="00F728B0"/>
    <w:rsid w:val="00F740A7"/>
    <w:rsid w:val="00F754AC"/>
    <w:rsid w:val="00F76422"/>
    <w:rsid w:val="00F76704"/>
    <w:rsid w:val="00F77CA2"/>
    <w:rsid w:val="00F83072"/>
    <w:rsid w:val="00F84669"/>
    <w:rsid w:val="00F85A94"/>
    <w:rsid w:val="00F87E13"/>
    <w:rsid w:val="00F9084C"/>
    <w:rsid w:val="00F936C6"/>
    <w:rsid w:val="00F949C5"/>
    <w:rsid w:val="00FA06F6"/>
    <w:rsid w:val="00FA2757"/>
    <w:rsid w:val="00FA294A"/>
    <w:rsid w:val="00FA343C"/>
    <w:rsid w:val="00FA55D6"/>
    <w:rsid w:val="00FA59FF"/>
    <w:rsid w:val="00FA7071"/>
    <w:rsid w:val="00FB1AC9"/>
    <w:rsid w:val="00FB6B58"/>
    <w:rsid w:val="00FB6F70"/>
    <w:rsid w:val="00FB7526"/>
    <w:rsid w:val="00FC1B2E"/>
    <w:rsid w:val="00FC3429"/>
    <w:rsid w:val="00FC4FEA"/>
    <w:rsid w:val="00FC592E"/>
    <w:rsid w:val="00FD0AC4"/>
    <w:rsid w:val="00FD1775"/>
    <w:rsid w:val="00FD19DD"/>
    <w:rsid w:val="00FD2BF0"/>
    <w:rsid w:val="00FD3FEA"/>
    <w:rsid w:val="00FD52A9"/>
    <w:rsid w:val="00FD581B"/>
    <w:rsid w:val="00FE10A4"/>
    <w:rsid w:val="00FE1322"/>
    <w:rsid w:val="00FE1DB7"/>
    <w:rsid w:val="00FE31E7"/>
    <w:rsid w:val="00FE3260"/>
    <w:rsid w:val="00FE62EE"/>
    <w:rsid w:val="00FE64D5"/>
    <w:rsid w:val="00FF01C4"/>
    <w:rsid w:val="00FF441F"/>
    <w:rsid w:val="00FF50DE"/>
    <w:rsid w:val="00FF6607"/>
    <w:rsid w:val="28CD9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9668D1A"/>
  <w15:docId w15:val="{51FBB944-0F69-4AC2-A09F-B20529B6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8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D46"/>
    <w:rPr>
      <w:rFonts w:ascii="Arial" w:hAnsi="Arial" w:cs="Arial"/>
      <w:bCs/>
      <w:color w:val="000000"/>
      <w:sz w:val="24"/>
      <w:szCs w:val="24"/>
      <w:shd w:val="clear" w:color="auto" w:fill="FFFFFF"/>
    </w:rPr>
  </w:style>
  <w:style w:type="paragraph" w:styleId="Heading1">
    <w:name w:val="heading 1"/>
    <w:basedOn w:val="Normal"/>
    <w:next w:val="Normal"/>
    <w:link w:val="Heading1Char"/>
    <w:qFormat/>
    <w:rsid w:val="00823D46"/>
    <w:pPr>
      <w:keepNext/>
      <w:spacing w:after="120"/>
      <w:outlineLvl w:val="0"/>
    </w:pPr>
    <w:rPr>
      <w:rFonts w:asciiTheme="majorHAnsi" w:eastAsia="Times New Roman" w:hAnsiTheme="majorHAnsi" w:cstheme="majorHAnsi"/>
      <w:b/>
      <w:bCs w:val="0"/>
      <w:sz w:val="36"/>
      <w:szCs w:val="18"/>
    </w:rPr>
  </w:style>
  <w:style w:type="paragraph" w:styleId="Heading2">
    <w:name w:val="heading 2"/>
    <w:basedOn w:val="Normal"/>
    <w:next w:val="Normal"/>
    <w:link w:val="Heading2Char"/>
    <w:uiPriority w:val="9"/>
    <w:unhideWhenUsed/>
    <w:qFormat/>
    <w:rsid w:val="00823D46"/>
    <w:pPr>
      <w:keepNext/>
      <w:keepLines/>
      <w:spacing w:before="40" w:after="120"/>
      <w:outlineLvl w:val="1"/>
    </w:pPr>
    <w:rPr>
      <w:rFonts w:asciiTheme="majorHAnsi" w:eastAsiaTheme="majorEastAsia" w:hAnsiTheme="majorHAnsi" w:cstheme="majorBidi"/>
      <w:color w:val="000000" w:themeColor="text1"/>
      <w:sz w:val="32"/>
      <w:szCs w:val="32"/>
    </w:rPr>
  </w:style>
  <w:style w:type="paragraph" w:styleId="Heading3">
    <w:name w:val="heading 3"/>
    <w:basedOn w:val="Normal"/>
    <w:next w:val="Normal"/>
    <w:link w:val="Heading3Char"/>
    <w:uiPriority w:val="9"/>
    <w:unhideWhenUsed/>
    <w:qFormat/>
    <w:rsid w:val="00823D46"/>
    <w:pPr>
      <w:keepNext/>
      <w:keepLines/>
      <w:spacing w:before="40"/>
      <w:outlineLvl w:val="2"/>
    </w:pPr>
    <w:rPr>
      <w:rFonts w:asciiTheme="majorHAnsi" w:eastAsiaTheme="majorEastAsia" w:hAnsiTheme="majorHAnsi" w:cstheme="majorBidi"/>
      <w:b/>
      <w:bCs w:val="0"/>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3D46"/>
    <w:rPr>
      <w:rFonts w:asciiTheme="majorHAnsi" w:eastAsia="Times New Roman" w:hAnsiTheme="majorHAnsi" w:cstheme="majorHAnsi"/>
      <w:b/>
      <w:color w:val="000000"/>
      <w:sz w:val="36"/>
      <w:szCs w:val="18"/>
    </w:rPr>
  </w:style>
  <w:style w:type="paragraph" w:styleId="Footer">
    <w:name w:val="footer"/>
    <w:basedOn w:val="Normal"/>
    <w:link w:val="FooterChar"/>
    <w:uiPriority w:val="99"/>
    <w:unhideWhenUsed/>
    <w:rsid w:val="003374B0"/>
    <w:pPr>
      <w:tabs>
        <w:tab w:val="center" w:pos="4513"/>
        <w:tab w:val="right" w:pos="9026"/>
      </w:tabs>
    </w:pPr>
  </w:style>
  <w:style w:type="character" w:customStyle="1" w:styleId="FooterChar">
    <w:name w:val="Footer Char"/>
    <w:basedOn w:val="DefaultParagraphFont"/>
    <w:link w:val="Footer"/>
    <w:uiPriority w:val="99"/>
    <w:rsid w:val="003374B0"/>
  </w:style>
  <w:style w:type="paragraph" w:styleId="Header">
    <w:name w:val="header"/>
    <w:basedOn w:val="Normal"/>
    <w:link w:val="HeaderChar"/>
    <w:uiPriority w:val="99"/>
    <w:unhideWhenUsed/>
    <w:rsid w:val="00623DA8"/>
    <w:pPr>
      <w:tabs>
        <w:tab w:val="center" w:pos="4513"/>
        <w:tab w:val="right" w:pos="9026"/>
      </w:tabs>
    </w:pPr>
  </w:style>
  <w:style w:type="character" w:customStyle="1" w:styleId="HeaderChar">
    <w:name w:val="Header Char"/>
    <w:basedOn w:val="DefaultParagraphFont"/>
    <w:link w:val="Header"/>
    <w:uiPriority w:val="99"/>
    <w:rsid w:val="00623DA8"/>
  </w:style>
  <w:style w:type="paragraph" w:styleId="BalloonText">
    <w:name w:val="Balloon Text"/>
    <w:basedOn w:val="Normal"/>
    <w:link w:val="BalloonTextChar"/>
    <w:uiPriority w:val="99"/>
    <w:semiHidden/>
    <w:unhideWhenUsed/>
    <w:rsid w:val="00623DA8"/>
    <w:rPr>
      <w:rFonts w:ascii="Tahoma" w:hAnsi="Tahoma" w:cs="Tahoma"/>
      <w:sz w:val="16"/>
      <w:szCs w:val="16"/>
    </w:rPr>
  </w:style>
  <w:style w:type="character" w:customStyle="1" w:styleId="BalloonTextChar">
    <w:name w:val="Balloon Text Char"/>
    <w:basedOn w:val="DefaultParagraphFont"/>
    <w:link w:val="BalloonText"/>
    <w:uiPriority w:val="99"/>
    <w:semiHidden/>
    <w:rsid w:val="00623DA8"/>
    <w:rPr>
      <w:rFonts w:ascii="Tahoma" w:hAnsi="Tahoma" w:cs="Tahoma"/>
      <w:sz w:val="16"/>
      <w:szCs w:val="16"/>
    </w:rPr>
  </w:style>
  <w:style w:type="character" w:customStyle="1" w:styleId="Heading2Char">
    <w:name w:val="Heading 2 Char"/>
    <w:basedOn w:val="DefaultParagraphFont"/>
    <w:link w:val="Heading2"/>
    <w:uiPriority w:val="9"/>
    <w:rsid w:val="00823D46"/>
    <w:rPr>
      <w:rFonts w:asciiTheme="majorHAnsi" w:eastAsiaTheme="majorEastAsia" w:hAnsiTheme="majorHAnsi" w:cstheme="majorBidi"/>
      <w:bCs/>
      <w:color w:val="000000" w:themeColor="text1"/>
      <w:sz w:val="32"/>
      <w:szCs w:val="32"/>
    </w:rPr>
  </w:style>
  <w:style w:type="character" w:customStyle="1" w:styleId="Heading3Char">
    <w:name w:val="Heading 3 Char"/>
    <w:basedOn w:val="DefaultParagraphFont"/>
    <w:link w:val="Heading3"/>
    <w:uiPriority w:val="9"/>
    <w:rsid w:val="00823D46"/>
    <w:rPr>
      <w:rFonts w:asciiTheme="majorHAnsi" w:eastAsiaTheme="majorEastAsia" w:hAnsiTheme="majorHAnsi" w:cstheme="majorBidi"/>
      <w:b/>
      <w:color w:val="000000" w:themeColor="text1"/>
      <w:sz w:val="24"/>
      <w:szCs w:val="24"/>
    </w:rPr>
  </w:style>
  <w:style w:type="paragraph" w:styleId="Title">
    <w:name w:val="Title"/>
    <w:basedOn w:val="Normal"/>
    <w:next w:val="Normal"/>
    <w:link w:val="TitleChar"/>
    <w:uiPriority w:val="10"/>
    <w:qFormat/>
    <w:rsid w:val="008D4A67"/>
    <w:pPr>
      <w:spacing w:after="12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D4A67"/>
    <w:rPr>
      <w:rFonts w:asciiTheme="majorHAnsi" w:eastAsiaTheme="majorEastAsia" w:hAnsiTheme="majorHAnsi" w:cstheme="majorBidi"/>
      <w:bCs/>
      <w:spacing w:val="-10"/>
      <w:kern w:val="28"/>
      <w:sz w:val="56"/>
      <w:szCs w:val="56"/>
    </w:rPr>
  </w:style>
  <w:style w:type="paragraph" w:styleId="Subtitle">
    <w:name w:val="Subtitle"/>
    <w:basedOn w:val="Normal"/>
    <w:next w:val="Normal"/>
    <w:link w:val="SubtitleChar"/>
    <w:uiPriority w:val="11"/>
    <w:qFormat/>
    <w:rsid w:val="0034482A"/>
    <w:pPr>
      <w:numPr>
        <w:ilvl w:val="1"/>
      </w:numPr>
      <w:spacing w:after="160"/>
    </w:pPr>
    <w:rPr>
      <w:rFonts w:asciiTheme="minorHAnsi" w:eastAsiaTheme="minorEastAsia" w:hAnsiTheme="minorHAnsi" w:cstheme="minorBidi"/>
      <w:color w:val="5A5A5A" w:themeColor="text1" w:themeTint="A5"/>
      <w:sz w:val="32"/>
      <w:szCs w:val="32"/>
    </w:rPr>
  </w:style>
  <w:style w:type="character" w:customStyle="1" w:styleId="SubtitleChar">
    <w:name w:val="Subtitle Char"/>
    <w:basedOn w:val="DefaultParagraphFont"/>
    <w:link w:val="Subtitle"/>
    <w:uiPriority w:val="11"/>
    <w:rsid w:val="0034482A"/>
    <w:rPr>
      <w:rFonts w:eastAsiaTheme="minorEastAsia"/>
      <w:bCs/>
      <w:color w:val="5A5A5A" w:themeColor="text1" w:themeTint="A5"/>
      <w:sz w:val="32"/>
      <w:szCs w:val="32"/>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4084E"/>
    <w:pPr>
      <w:spacing w:after="200" w:line="276" w:lineRule="auto"/>
      <w:ind w:left="720"/>
      <w:contextualSpacing/>
    </w:pPr>
    <w:rPr>
      <w:rFonts w:asciiTheme="minorHAnsi" w:hAnsiTheme="minorHAnsi" w:cstheme="minorBidi"/>
      <w:bCs w:val="0"/>
      <w:color w:val="auto"/>
      <w:sz w:val="22"/>
      <w:szCs w:val="22"/>
      <w:shd w:val="clear" w:color="auto" w:fill="auto"/>
    </w:rPr>
  </w:style>
  <w:style w:type="paragraph" w:styleId="NoSpacing">
    <w:name w:val="No Spacing"/>
    <w:uiPriority w:val="1"/>
    <w:qFormat/>
    <w:rsid w:val="004E3781"/>
    <w:pPr>
      <w:spacing w:line="240" w:lineRule="auto"/>
    </w:pPr>
    <w:rPr>
      <w:rFonts w:ascii="Arial" w:hAnsi="Arial" w:cs="Arial"/>
      <w:bCs/>
      <w:color w:val="000000"/>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andC_Featured xmlns="e122f808-b4ea-4952-b2b6-d67cb99a89f6">false</CandC_Featured>
    <CandC_Tax_8TaxHTField xmlns="e122f808-b4ea-4952-b2b6-d67cb99a89f6">
      <Terms xmlns="http://schemas.microsoft.com/office/infopath/2007/PartnerControls"/>
    </CandC_Tax_8TaxHTField>
    <CandC_Description xmlns="4ca9bab2-2aca-4fd9-9657-56a4c58137fc" xsi:nil="true"/>
    <TaxCatchAll xmlns="e122f808-b4ea-4952-b2b6-d67cb99a89f6">
      <Value>6</Value>
      <Value>2</Value>
      <Value>1</Value>
    </TaxCatchAll>
    <TaxCatchAllLabel xmlns="e122f808-b4ea-4952-b2b6-d67cb99a89f6" xsi:nil="true"/>
    <CandC_Tax_1TaxHTField xmlns="e122f808-b4ea-4952-b2b6-d67cb99a89f6">
      <Terms xmlns="http://schemas.microsoft.com/office/infopath/2007/PartnerControls"/>
    </CandC_Tax_1TaxHTField>
    <CandC_Tax_3TaxHTField xmlns="e122f808-b4ea-4952-b2b6-d67cb99a89f6">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84a224f3-1c9b-407c-b01c-c42b4405c030</TermId>
        </TermInfo>
      </Terms>
    </CandC_Tax_3TaxHTField>
    <CandC_Tax_2TaxHTField xmlns="e122f808-b4ea-4952-b2b6-d67cb99a89f6">
      <Terms xmlns="http://schemas.microsoft.com/office/infopath/2007/PartnerControls">
        <TermInfo xmlns="http://schemas.microsoft.com/office/infopath/2007/PartnerControls">
          <TermName xmlns="http://schemas.microsoft.com/office/infopath/2007/PartnerControls">Communications and Marketing</TermName>
          <TermId xmlns="http://schemas.microsoft.com/office/infopath/2007/PartnerControls">65f7705b-8911-4cf2-bc3d-4363bc8e4b01</TermId>
        </TermInfo>
      </Terms>
    </CandC_Tax_2TaxHTField>
    <CandC_Tax_5TaxHTField xmlns="e122f808-b4ea-4952-b2b6-d67cb99a89f6">
      <Terms xmlns="http://schemas.microsoft.com/office/infopath/2007/PartnerControls"/>
    </CandC_Tax_5TaxHTField>
    <CandC_Tax_4TaxHTField xmlns="e122f808-b4ea-4952-b2b6-d67cb99a89f6">
      <Terms xmlns="http://schemas.microsoft.com/office/infopath/2007/PartnerControls"/>
    </CandC_Tax_4TaxHTField>
    <CandC_Tax_7TaxHTField xmlns="e122f808-b4ea-4952-b2b6-d67cb99a89f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d785273d-4c4d-4515-9740-f021a65dc9b5</TermId>
        </TermInfo>
      </Terms>
    </CandC_Tax_7TaxHTField>
    <CandC_Tax_6TaxHTField xmlns="e122f808-b4ea-4952-b2b6-d67cb99a89f6">
      <Terms xmlns="http://schemas.microsoft.com/office/infopath/2007/PartnerControls"/>
    </CandC_Tax_6TaxHTField>
  </documentManagement>
</p:properties>
</file>

<file path=customXml/item3.xml><?xml version="1.0" encoding="utf-8"?>
<ct:contentTypeSchema xmlns:ct="http://schemas.microsoft.com/office/2006/metadata/contentType" xmlns:ma="http://schemas.microsoft.com/office/2006/metadata/properties/metaAttributes" ct:_="" ma:_="" ma:contentTypeName="Fresh document" ma:contentTypeID="0x01010036DF8ACB058DF9489700B19236AAD5940052321395801CBD44A68C24E5CB82471B" ma:contentTypeVersion="53" ma:contentTypeDescription="" ma:contentTypeScope="" ma:versionID="d84bd6837d6171d912b8b004dc83cad0">
  <xsd:schema xmlns:xsd="http://www.w3.org/2001/XMLSchema" xmlns:xs="http://www.w3.org/2001/XMLSchema" xmlns:p="http://schemas.microsoft.com/office/2006/metadata/properties" xmlns:ns1="e122f808-b4ea-4952-b2b6-d67cb99a89f6" xmlns:ns2="4ca9bab2-2aca-4fd9-9657-56a4c58137fc" xmlns:ns4="46324931-db80-437b-9338-a7eb8fc2c198" targetNamespace="http://schemas.microsoft.com/office/2006/metadata/properties" ma:root="true" ma:fieldsID="2d7df608dfc8b137eb8d2ed6182fa6a1" ns1:_="" ns2:_="" ns4:_="">
    <xsd:import namespace="e122f808-b4ea-4952-b2b6-d67cb99a89f6"/>
    <xsd:import namespace="4ca9bab2-2aca-4fd9-9657-56a4c58137fc"/>
    <xsd:import namespace="46324931-db80-437b-9338-a7eb8fc2c198"/>
    <xsd:element name="properties">
      <xsd:complexType>
        <xsd:sequence>
          <xsd:element name="documentManagement">
            <xsd:complexType>
              <xsd:all>
                <xsd:element ref="ns1:CandC_Tax_1TaxHTField" minOccurs="0"/>
                <xsd:element ref="ns1:CandC_Tax_2TaxHTField" minOccurs="0"/>
                <xsd:element ref="ns1:CandC_Tax_3TaxHTField" minOccurs="0"/>
                <xsd:element ref="ns1:CandC_Tax_4TaxHTField" minOccurs="0"/>
                <xsd:element ref="ns1:CandC_Tax_5TaxHTField" minOccurs="0"/>
                <xsd:element ref="ns1:CandC_Tax_6TaxHTField" minOccurs="0"/>
                <xsd:element ref="ns1:CandC_Tax_7TaxHTField" minOccurs="0"/>
                <xsd:element ref="ns1:CandC_Tax_8TaxHTField" minOccurs="0"/>
                <xsd:element ref="ns1:TaxCatchAll" minOccurs="0"/>
                <xsd:element ref="ns1:TaxCatchAllLabel" minOccurs="0"/>
                <xsd:element ref="ns2:CandC_Description" minOccurs="0"/>
                <xsd:element ref="ns1:CandC_Featured"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1:SharedWithUsers" minOccurs="0"/>
                <xsd:element ref="ns1: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2f808-b4ea-4952-b2b6-d67cb99a89f6" elementFormDefault="qualified">
    <xsd:import namespace="http://schemas.microsoft.com/office/2006/documentManagement/types"/>
    <xsd:import namespace="http://schemas.microsoft.com/office/infopath/2007/PartnerControls"/>
    <xsd:element name="CandC_Tax_1TaxHTField" ma:index="0" nillable="true" ma:taxonomy="true" ma:internalName="CandC_Tax_1TaxHTField" ma:taxonomyFieldName="CandC_Tax_1" ma:displayName="Location" ma:readOnly="false" ma:fieldId="{f0f184d7-0b9b-444f-94bc-10343587c733}" ma:taxonomyMulti="true" ma:sspId="0e6a6b3b-5dd1-40a7-8523-6515728cb697" ma:termSetId="ffd99857-61e1-48b4-8df8-8d66ee64c601" ma:anchorId="00000000-0000-0000-0000-000000000000" ma:open="false" ma:isKeyword="false">
      <xsd:complexType>
        <xsd:sequence>
          <xsd:element ref="pc:Terms" minOccurs="0" maxOccurs="1"/>
        </xsd:sequence>
      </xsd:complexType>
    </xsd:element>
    <xsd:element name="CandC_Tax_2TaxHTField" ma:index="1" nillable="true" ma:taxonomy="true" ma:internalName="CandC_Tax_2TaxHTField" ma:taxonomyFieldName="CandC_Tax_2" ma:displayName="Service" ma:readOnly="false" ma:default="1;#Communications And Marketing|65f7705b-8911-4cf2-bc3d-4363bc8e4b01" ma:fieldId="{6454b680-6f34-4f01-97ca-34334082f070}" ma:taxonomyMulti="true" ma:sspId="0e6a6b3b-5dd1-40a7-8523-6515728cb697" ma:termSetId="ffaf7768-0d89-411d-923f-5b3c181c5602" ma:anchorId="00000000-0000-0000-0000-000000000000" ma:open="false" ma:isKeyword="false">
      <xsd:complexType>
        <xsd:sequence>
          <xsd:element ref="pc:Terms" minOccurs="0" maxOccurs="1"/>
        </xsd:sequence>
      </xsd:complexType>
    </xsd:element>
    <xsd:element name="CandC_Tax_3TaxHTField" ma:index="2" nillable="true" ma:taxonomy="true" ma:internalName="CandC_Tax_3TaxHTField" ma:taxonomyFieldName="CandC_Tax_3" ma:displayName="Directorate" ma:readOnly="false" ma:fieldId="{759fb41c-e9f4-4f8d-a428-53bd45fa9de8}" ma:taxonomyMulti="true" ma:sspId="0e6a6b3b-5dd1-40a7-8523-6515728cb697" ma:termSetId="ff8b7fb8-8d6c-4fb5-9c4b-efe4c0fd0b03" ma:anchorId="00000000-0000-0000-0000-000000000000" ma:open="false" ma:isKeyword="false">
      <xsd:complexType>
        <xsd:sequence>
          <xsd:element ref="pc:Terms" minOccurs="0" maxOccurs="1"/>
        </xsd:sequence>
      </xsd:complexType>
    </xsd:element>
    <xsd:element name="CandC_Tax_4TaxHTField" ma:index="3" nillable="true" ma:taxonomy="true" ma:internalName="CandC_Tax_4TaxHTField" ma:taxonomyFieldName="CandC_Tax_4" ma:displayName="Topic" ma:readOnly="false" ma:fieldId="{7884c4a6-666a-4c96-8d95-b481dcac504b}" ma:taxonomyMulti="true" ma:sspId="0e6a6b3b-5dd1-40a7-8523-6515728cb697" ma:termSetId="ffe3f6ba-f8bf-48b7-ba86-ac84da04c904" ma:anchorId="00000000-0000-0000-0000-000000000000" ma:open="true" ma:isKeyword="false">
      <xsd:complexType>
        <xsd:sequence>
          <xsd:element ref="pc:Terms" minOccurs="0" maxOccurs="1"/>
        </xsd:sequence>
      </xsd:complexType>
    </xsd:element>
    <xsd:element name="CandC_Tax_5TaxHTField" ma:index="4" nillable="true" ma:taxonomy="true" ma:internalName="CandC_Tax_5TaxHTField" ma:taxonomyFieldName="CandC_Tax_5" ma:displayName="Audience" ma:readOnly="false" ma:fieldId="{8ec7b074-a3be-4541-acc0-5ffdcce0b2ed}" ma:taxonomyMulti="true" ma:sspId="0e6a6b3b-5dd1-40a7-8523-6515728cb697" ma:termSetId="ff4846b2-2b74-4902-9ad5-97c19210a205" ma:anchorId="00000000-0000-0000-0000-000000000000" ma:open="true" ma:isKeyword="false">
      <xsd:complexType>
        <xsd:sequence>
          <xsd:element ref="pc:Terms" minOccurs="0" maxOccurs="1"/>
        </xsd:sequence>
      </xsd:complexType>
    </xsd:element>
    <xsd:element name="CandC_Tax_6TaxHTField" ma:index="5" nillable="true" ma:taxonomy="true" ma:internalName="CandC_Tax_6TaxHTField" ma:taxonomyFieldName="CandC_Tax_6" ma:displayName="Strategic Priorities" ma:readOnly="false" ma:fieldId="{265a5956-1c57-4a67-958f-c252aefd9f60}" ma:taxonomyMulti="true" ma:sspId="0e6a6b3b-5dd1-40a7-8523-6515728cb697" ma:termSetId="ff7cfce7-eae6-4c60-8d46-851dd1234f06" ma:anchorId="00000000-0000-0000-0000-000000000000" ma:open="true" ma:isKeyword="false">
      <xsd:complexType>
        <xsd:sequence>
          <xsd:element ref="pc:Terms" minOccurs="0" maxOccurs="1"/>
        </xsd:sequence>
      </xsd:complexType>
    </xsd:element>
    <xsd:element name="CandC_Tax_7TaxHTField" ma:index="6" nillable="true" ma:taxonomy="true" ma:internalName="CandC_Tax_7TaxHTField" ma:taxonomyFieldName="CandC_Tax_7" ma:displayName="Type of content" ma:readOnly="false" ma:fieldId="{95b187bc-b8e0-4cc3-9d90-48d038784e6d}" ma:taxonomyMulti="true" ma:sspId="0e6a6b3b-5dd1-40a7-8523-6515728cb697" ma:termSetId="ffd3af59-f51e-4cd5-9071-609359012c07" ma:anchorId="00000000-0000-0000-0000-000000000000" ma:open="true" ma:isKeyword="false">
      <xsd:complexType>
        <xsd:sequence>
          <xsd:element ref="pc:Terms" minOccurs="0" maxOccurs="1"/>
        </xsd:sequence>
      </xsd:complexType>
    </xsd:element>
    <xsd:element name="CandC_Tax_8TaxHTField" ma:index="7" nillable="true" ma:taxonomy="true" ma:internalName="CandC_Tax_8TaxHTField" ma:taxonomyFieldName="CandC_Tax_8" ma:displayName="Action type" ma:readOnly="false" ma:fieldId="{36cccf54-ed80-4bef-98cb-ca575c7ad017}" ma:taxonomyMulti="true" ma:sspId="0e6a6b3b-5dd1-40a7-8523-6515728cb697" ma:termSetId="ff3cfff5-1738-46b7-a743-bfa84c66eb08" ma:anchorId="00000000-0000-0000-0000-000000000000" ma:open="true" ma:isKeyword="false">
      <xsd:complexType>
        <xsd:sequence>
          <xsd:element ref="pc:Terms" minOccurs="0" maxOccurs="1"/>
        </xsd:sequence>
      </xsd:complexType>
    </xsd:element>
    <xsd:element name="TaxCatchAll" ma:index="8" nillable="true" ma:displayName="Taxonomy Catch All Column" ma:hidden="true" ma:list="{77a0f18a-0ad5-4af4-b6f2-0949c31d009a}" ma:internalName="TaxCatchAll" ma:readOnly="false" ma:showField="CatchAllData" ma:web="e122f808-b4ea-4952-b2b6-d67cb99a89f6">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7a0f18a-0ad5-4af4-b6f2-0949c31d009a}" ma:internalName="TaxCatchAllLabel" ma:readOnly="false" ma:showField="CatchAllDataLabel" ma:web="e122f808-b4ea-4952-b2b6-d67cb99a89f6">
      <xsd:complexType>
        <xsd:complexContent>
          <xsd:extension base="dms:MultiChoiceLookup">
            <xsd:sequence>
              <xsd:element name="Value" type="dms:Lookup" maxOccurs="unbounded" minOccurs="0" nillable="true"/>
            </xsd:sequence>
          </xsd:extension>
        </xsd:complexContent>
      </xsd:complexType>
    </xsd:element>
    <xsd:element name="CandC_Featured" ma:index="19" nillable="true" ma:displayName="Featured" ma:default="0" ma:internalName="CandC_Feature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a9bab2-2aca-4fd9-9657-56a4c58137fc" elementFormDefault="qualified">
    <xsd:import namespace="http://schemas.microsoft.com/office/2006/documentManagement/types"/>
    <xsd:import namespace="http://schemas.microsoft.com/office/infopath/2007/PartnerControls"/>
    <xsd:element name="CandC_Description" ma:index="18" nillable="true" ma:displayName="Short description" ma:internalName="CandC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324931-db80-437b-9338-a7eb8fc2c198"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2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3402F-E4F6-4D57-89E7-DE23EB5E24C6}">
  <ds:schemaRefs>
    <ds:schemaRef ds:uri="http://schemas.openxmlformats.org/officeDocument/2006/bibliography"/>
  </ds:schemaRefs>
</ds:datastoreItem>
</file>

<file path=customXml/itemProps2.xml><?xml version="1.0" encoding="utf-8"?>
<ds:datastoreItem xmlns:ds="http://schemas.openxmlformats.org/officeDocument/2006/customXml" ds:itemID="{0A91A528-E126-4494-AE79-62B8030F1C6C}">
  <ds:schemaRefs>
    <ds:schemaRef ds:uri="http://schemas.openxmlformats.org/package/2006/metadata/core-properties"/>
    <ds:schemaRef ds:uri="http://schemas.microsoft.com/office/2006/metadata/properties"/>
    <ds:schemaRef ds:uri="http://purl.org/dc/terms/"/>
    <ds:schemaRef ds:uri="e122f808-b4ea-4952-b2b6-d67cb99a89f6"/>
    <ds:schemaRef ds:uri="http://schemas.microsoft.com/office/2006/documentManagement/types"/>
    <ds:schemaRef ds:uri="46324931-db80-437b-9338-a7eb8fc2c198"/>
    <ds:schemaRef ds:uri="http://purl.org/dc/elements/1.1/"/>
    <ds:schemaRef ds:uri="4ca9bab2-2aca-4fd9-9657-56a4c58137fc"/>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708C70E-B7B7-4DF6-8BD8-5A9008975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2f808-b4ea-4952-b2b6-d67cb99a89f6"/>
    <ds:schemaRef ds:uri="4ca9bab2-2aca-4fd9-9657-56a4c58137fc"/>
    <ds:schemaRef ds:uri="46324931-db80-437b-9338-a7eb8fc2c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171C55-5323-4D29-B625-6F45128232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449</Words>
  <Characters>2560</Characters>
  <Application>Microsoft Office Word</Application>
  <DocSecurity>0</DocSecurity>
  <Lines>21</Lines>
  <Paragraphs>6</Paragraphs>
  <ScaleCrop>false</ScaleCrop>
  <Company>BSMHFT</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 Word template without title page</dc:title>
  <dc:creator>Windows User</dc:creator>
  <cp:lastModifiedBy>Louise Oakley</cp:lastModifiedBy>
  <cp:revision>3</cp:revision>
  <dcterms:created xsi:type="dcterms:W3CDTF">2022-09-12T16:03:00Z</dcterms:created>
  <dcterms:modified xsi:type="dcterms:W3CDTF">2024-07-15T08:26:00Z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0x01010036DF8ACB058DF9489700B19236AAD5940052321395801CBD44A68C24E5CB82471B</vt:lpwstr>
  </property>
  <property fmtid="{D5CDD505-2E9C-101B-9397-08002B2CF9AE}" pid="3" name="_dlc_DocIdItemGuid">
    <vt:lpwstr>fd93c5f9-eaa9-4540-b8ec-485bc695c059</vt:lpwstr>
  </property>
  <property fmtid="{D5CDD505-2E9C-101B-9397-08002B2CF9AE}" pid="4" name="DocumentType">
    <vt:lpwstr>4;#Document template|fd68ab5f-dacd-4951-90a6-0edafcee8db7</vt:lpwstr>
  </property>
  <property fmtid="{D5CDD505-2E9C-101B-9397-08002B2CF9AE}" pid="5" name="TaxCatchAll">
    <vt:lpwstr>4;#</vt:lpwstr>
  </property>
  <property fmtid="{D5CDD505-2E9C-101B-9397-08002B2CF9AE}" pid="6" name="DocumentTypeTaxHTField0">
    <vt:lpwstr>Document template|fd68ab5f-dacd-4951-90a6-0edafcee8db7</vt:lpwstr>
  </property>
  <property fmtid="{D5CDD505-2E9C-101B-9397-08002B2CF9AE}" pid="7" name="CandC_Tax_4">
    <vt:lpwstr/>
  </property>
  <property fmtid="{D5CDD505-2E9C-101B-9397-08002B2CF9AE}" pid="8" name="CandC_Tax_2">
    <vt:lpwstr>1;#Communications and Marketing|65f7705b-8911-4cf2-bc3d-4363bc8e4b01</vt:lpwstr>
  </property>
  <property fmtid="{D5CDD505-2E9C-101B-9397-08002B2CF9AE}" pid="9" name="CandC_Tax_7">
    <vt:lpwstr>6;#Template|d785273d-4c4d-4515-9740-f021a65dc9b5</vt:lpwstr>
  </property>
  <property fmtid="{D5CDD505-2E9C-101B-9397-08002B2CF9AE}" pid="10" name="CandC_Tax_5">
    <vt:lpwstr/>
  </property>
  <property fmtid="{D5CDD505-2E9C-101B-9397-08002B2CF9AE}" pid="11" name="CandC_Tax_3">
    <vt:lpwstr>2;#Corporate|84a224f3-1c9b-407c-b01c-c42b4405c030</vt:lpwstr>
  </property>
  <property fmtid="{D5CDD505-2E9C-101B-9397-08002B2CF9AE}" pid="12" name="CandC_Tax_8">
    <vt:lpwstr/>
  </property>
  <property fmtid="{D5CDD505-2E9C-101B-9397-08002B2CF9AE}" pid="13" name="CandC_Tax_6">
    <vt:lpwstr/>
  </property>
  <property fmtid="{D5CDD505-2E9C-101B-9397-08002B2CF9AE}" pid="14" name="CandC_Tax_1">
    <vt:lpwstr/>
  </property>
</Properties>
</file>